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925E" w14:textId="3A40B471" w:rsidR="006805C2" w:rsidRPr="00E33BC4" w:rsidRDefault="006805C2" w:rsidP="00227ABB">
      <w:pPr>
        <w:pStyle w:val="Default"/>
        <w:ind w:right="-87"/>
        <w:jc w:val="center"/>
        <w:rPr>
          <w:b/>
          <w:bCs/>
          <w:sz w:val="40"/>
          <w:szCs w:val="40"/>
        </w:rPr>
      </w:pPr>
      <w:r w:rsidRPr="00E33BC4">
        <w:rPr>
          <w:b/>
          <w:bCs/>
          <w:sz w:val="40"/>
          <w:szCs w:val="40"/>
        </w:rPr>
        <w:t>Vinárstvo roka 20</w:t>
      </w:r>
      <w:r w:rsidR="00227ABB">
        <w:rPr>
          <w:b/>
          <w:bCs/>
          <w:sz w:val="40"/>
          <w:szCs w:val="40"/>
        </w:rPr>
        <w:t>2</w:t>
      </w:r>
      <w:r w:rsidR="00622004">
        <w:rPr>
          <w:b/>
          <w:bCs/>
          <w:sz w:val="40"/>
          <w:szCs w:val="40"/>
        </w:rPr>
        <w:t>6</w:t>
      </w:r>
    </w:p>
    <w:p w14:paraId="681DF2B8" w14:textId="77777777" w:rsidR="006805C2" w:rsidRPr="00E33BC4" w:rsidRDefault="006805C2" w:rsidP="00095DB2">
      <w:pPr>
        <w:pStyle w:val="Default"/>
        <w:ind w:right="-87"/>
        <w:jc w:val="both"/>
        <w:rPr>
          <w:rFonts w:ascii="Times New Roman" w:hAnsi="Times New Roman" w:cs="Times New Roman"/>
          <w:bCs/>
        </w:rPr>
      </w:pPr>
    </w:p>
    <w:p w14:paraId="5FF55D20" w14:textId="77777777" w:rsidR="006805C2" w:rsidRPr="00E33BC4" w:rsidRDefault="006805C2" w:rsidP="00095DB2">
      <w:pPr>
        <w:pStyle w:val="Default"/>
        <w:ind w:right="-87"/>
        <w:jc w:val="both"/>
        <w:rPr>
          <w:b/>
          <w:bCs/>
          <w:color w:val="auto"/>
        </w:rPr>
      </w:pPr>
      <w:r w:rsidRPr="00E33BC4">
        <w:rPr>
          <w:b/>
          <w:bCs/>
          <w:color w:val="auto"/>
        </w:rPr>
        <w:t>Štatút súťaže</w:t>
      </w:r>
    </w:p>
    <w:p w14:paraId="63027E1F" w14:textId="77777777" w:rsidR="006805C2" w:rsidRPr="00E33BC4" w:rsidRDefault="006805C2" w:rsidP="00095DB2">
      <w:pPr>
        <w:pStyle w:val="Default"/>
        <w:ind w:right="-87"/>
        <w:jc w:val="both"/>
        <w:rPr>
          <w:color w:val="auto"/>
        </w:rPr>
      </w:pPr>
    </w:p>
    <w:p w14:paraId="71AD61DF" w14:textId="52101545" w:rsidR="006805C2" w:rsidRPr="00E33BC4" w:rsidRDefault="006805C2" w:rsidP="00095DB2">
      <w:pPr>
        <w:pStyle w:val="Default"/>
        <w:ind w:right="-87"/>
        <w:jc w:val="both"/>
        <w:rPr>
          <w:color w:val="auto"/>
        </w:rPr>
      </w:pPr>
      <w:r w:rsidRPr="00E33BC4">
        <w:rPr>
          <w:b/>
          <w:bCs/>
          <w:color w:val="auto"/>
        </w:rPr>
        <w:t>Vyhlasovateľ</w:t>
      </w:r>
      <w:r w:rsidRPr="00E33BC4">
        <w:rPr>
          <w:color w:val="auto"/>
        </w:rPr>
        <w:t xml:space="preserve">: Zväz </w:t>
      </w:r>
      <w:r w:rsidR="00535194">
        <w:rPr>
          <w:color w:val="auto"/>
        </w:rPr>
        <w:t>vinohradníkov a vinárov Slovenska</w:t>
      </w:r>
    </w:p>
    <w:p w14:paraId="23909675" w14:textId="77777777" w:rsidR="00CB6226" w:rsidRPr="00E33BC4" w:rsidRDefault="00CB6226" w:rsidP="00095DB2">
      <w:pPr>
        <w:pStyle w:val="Default"/>
        <w:ind w:right="-87"/>
        <w:jc w:val="both"/>
        <w:rPr>
          <w:b/>
          <w:bCs/>
          <w:i/>
          <w:iCs/>
          <w:color w:val="auto"/>
        </w:rPr>
      </w:pPr>
    </w:p>
    <w:p w14:paraId="7CE8D673" w14:textId="1467170F" w:rsidR="006805C2" w:rsidRPr="00E33BC4" w:rsidRDefault="006805C2" w:rsidP="00095DB2">
      <w:pPr>
        <w:pStyle w:val="Default"/>
        <w:ind w:right="-87"/>
        <w:jc w:val="both"/>
        <w:rPr>
          <w:b/>
          <w:bCs/>
          <w:i/>
          <w:iCs/>
          <w:color w:val="auto"/>
        </w:rPr>
      </w:pPr>
      <w:r w:rsidRPr="00E33BC4">
        <w:rPr>
          <w:b/>
          <w:bCs/>
          <w:i/>
          <w:iCs/>
          <w:color w:val="auto"/>
        </w:rPr>
        <w:t xml:space="preserve">Zväz </w:t>
      </w:r>
      <w:r w:rsidR="00535194">
        <w:rPr>
          <w:b/>
          <w:bCs/>
          <w:i/>
          <w:iCs/>
          <w:color w:val="auto"/>
        </w:rPr>
        <w:t>vinohradníkov a vinárov</w:t>
      </w:r>
      <w:r w:rsidRPr="00E33BC4">
        <w:rPr>
          <w:b/>
          <w:bCs/>
          <w:i/>
          <w:iCs/>
          <w:color w:val="auto"/>
        </w:rPr>
        <w:t xml:space="preserve"> Slovensk</w:t>
      </w:r>
      <w:r w:rsidR="00535194">
        <w:rPr>
          <w:b/>
          <w:bCs/>
          <w:i/>
          <w:iCs/>
          <w:color w:val="auto"/>
        </w:rPr>
        <w:t>a</w:t>
      </w:r>
      <w:r w:rsidRPr="00E33BC4">
        <w:rPr>
          <w:b/>
          <w:bCs/>
          <w:i/>
          <w:iCs/>
          <w:color w:val="auto"/>
        </w:rPr>
        <w:t xml:space="preserve"> </w:t>
      </w:r>
      <w:r w:rsidR="0027688D">
        <w:rPr>
          <w:b/>
          <w:bCs/>
          <w:i/>
          <w:iCs/>
          <w:color w:val="auto"/>
        </w:rPr>
        <w:t xml:space="preserve">spoločne s časopisom </w:t>
      </w:r>
      <w:proofErr w:type="spellStart"/>
      <w:r w:rsidR="0027688D">
        <w:rPr>
          <w:b/>
          <w:bCs/>
          <w:i/>
          <w:iCs/>
          <w:color w:val="auto"/>
        </w:rPr>
        <w:t>Vinotéka</w:t>
      </w:r>
      <w:proofErr w:type="spellEnd"/>
      <w:r w:rsidR="0027688D">
        <w:rPr>
          <w:b/>
          <w:bCs/>
          <w:i/>
          <w:iCs/>
          <w:color w:val="auto"/>
        </w:rPr>
        <w:t xml:space="preserve"> </w:t>
      </w:r>
      <w:r w:rsidRPr="00E33BC4">
        <w:rPr>
          <w:b/>
          <w:bCs/>
          <w:i/>
          <w:iCs/>
          <w:color w:val="auto"/>
        </w:rPr>
        <w:t xml:space="preserve">v záujme zvýšenia prestíže slovenských vín a propagovania slovenských vinárstiev </w:t>
      </w:r>
      <w:r w:rsidR="004025A7">
        <w:rPr>
          <w:b/>
          <w:bCs/>
          <w:i/>
          <w:iCs/>
          <w:color w:val="auto"/>
        </w:rPr>
        <w:t>vypisujú</w:t>
      </w:r>
      <w:r w:rsidRPr="00E33BC4">
        <w:rPr>
          <w:b/>
          <w:bCs/>
          <w:i/>
          <w:iCs/>
          <w:color w:val="auto"/>
        </w:rPr>
        <w:t xml:space="preserve"> súťaž Vinárstvo roka. Jej cieľom je na základe objektívnych hodnotiacich kritérií posúdiť úroveň a kvalitu slovenských vinárskych firiem a s týmito výsledkami oboznámiť verejnosť. </w:t>
      </w:r>
    </w:p>
    <w:p w14:paraId="0B77F2B7" w14:textId="77777777" w:rsidR="006805C2" w:rsidRPr="00E33BC4" w:rsidRDefault="006805C2" w:rsidP="00095DB2">
      <w:pPr>
        <w:pStyle w:val="Default"/>
        <w:ind w:right="-87"/>
        <w:jc w:val="both"/>
        <w:rPr>
          <w:b/>
          <w:bCs/>
          <w:color w:val="auto"/>
        </w:rPr>
      </w:pPr>
    </w:p>
    <w:p w14:paraId="13A7108E" w14:textId="7F761D31" w:rsidR="00953869" w:rsidRDefault="00953869" w:rsidP="001E3D63">
      <w:pPr>
        <w:pStyle w:val="Default"/>
        <w:ind w:right="-87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Všetky aktivity pre zaradenie do bodovania musia byť uskutočnené v termíne od </w:t>
      </w:r>
      <w:r w:rsidRPr="005F21D6">
        <w:rPr>
          <w:b/>
          <w:bCs/>
          <w:color w:val="auto"/>
        </w:rPr>
        <w:t>1.1. 20</w:t>
      </w:r>
      <w:r w:rsidR="00F85795">
        <w:rPr>
          <w:b/>
          <w:bCs/>
          <w:color w:val="auto"/>
        </w:rPr>
        <w:t>2</w:t>
      </w:r>
      <w:r w:rsidR="00622004">
        <w:rPr>
          <w:b/>
          <w:bCs/>
          <w:color w:val="auto"/>
        </w:rPr>
        <w:t>5</w:t>
      </w:r>
      <w:r w:rsidRPr="005F21D6">
        <w:rPr>
          <w:b/>
          <w:bCs/>
          <w:color w:val="auto"/>
        </w:rPr>
        <w:t xml:space="preserve"> do 31.1</w:t>
      </w:r>
      <w:r w:rsidR="00F85795">
        <w:rPr>
          <w:b/>
          <w:bCs/>
          <w:color w:val="auto"/>
        </w:rPr>
        <w:t>2</w:t>
      </w:r>
      <w:r w:rsidRPr="005F21D6">
        <w:rPr>
          <w:b/>
          <w:bCs/>
          <w:color w:val="auto"/>
        </w:rPr>
        <w:t>. 20</w:t>
      </w:r>
      <w:r w:rsidR="001E3D63" w:rsidRPr="005F21D6">
        <w:rPr>
          <w:b/>
          <w:bCs/>
          <w:color w:val="auto"/>
        </w:rPr>
        <w:t>2</w:t>
      </w:r>
      <w:r w:rsidR="00622004">
        <w:rPr>
          <w:b/>
          <w:bCs/>
          <w:color w:val="auto"/>
        </w:rPr>
        <w:t>5</w:t>
      </w:r>
      <w:r w:rsidR="00FB0888" w:rsidRPr="005F21D6">
        <w:rPr>
          <w:b/>
          <w:bCs/>
          <w:color w:val="auto"/>
        </w:rPr>
        <w:t>.</w:t>
      </w:r>
    </w:p>
    <w:p w14:paraId="0B32C24C" w14:textId="77777777" w:rsidR="00953869" w:rsidRDefault="00953869" w:rsidP="00095DB2">
      <w:pPr>
        <w:pStyle w:val="Default"/>
        <w:ind w:right="-87"/>
        <w:jc w:val="both"/>
        <w:rPr>
          <w:b/>
          <w:bCs/>
          <w:color w:val="auto"/>
        </w:rPr>
      </w:pPr>
    </w:p>
    <w:p w14:paraId="3554A59E" w14:textId="77777777" w:rsidR="006805C2" w:rsidRPr="00E33BC4" w:rsidRDefault="006805C2" w:rsidP="00095DB2">
      <w:pPr>
        <w:pStyle w:val="Default"/>
        <w:ind w:right="-87"/>
        <w:jc w:val="both"/>
        <w:rPr>
          <w:b/>
          <w:bCs/>
          <w:color w:val="auto"/>
        </w:rPr>
      </w:pPr>
      <w:r w:rsidRPr="00E33BC4">
        <w:rPr>
          <w:b/>
          <w:bCs/>
          <w:color w:val="auto"/>
        </w:rPr>
        <w:t xml:space="preserve">Hodnotiace kritériá: </w:t>
      </w:r>
    </w:p>
    <w:p w14:paraId="0B62673B" w14:textId="77777777" w:rsidR="006805C2" w:rsidRPr="00E33BC4" w:rsidRDefault="006805C2" w:rsidP="00095DB2">
      <w:pPr>
        <w:pStyle w:val="Default"/>
        <w:ind w:right="-87"/>
        <w:jc w:val="both"/>
        <w:rPr>
          <w:b/>
          <w:bCs/>
          <w:color w:val="auto"/>
        </w:rPr>
      </w:pPr>
    </w:p>
    <w:p w14:paraId="591F0B30" w14:textId="77777777" w:rsidR="00CD0D2E" w:rsidRPr="00E33BC4" w:rsidRDefault="006805C2" w:rsidP="00095DB2">
      <w:pPr>
        <w:pStyle w:val="Default"/>
        <w:ind w:right="-87"/>
        <w:jc w:val="both"/>
        <w:rPr>
          <w:b/>
          <w:bCs/>
          <w:color w:val="auto"/>
        </w:rPr>
      </w:pPr>
      <w:r w:rsidRPr="00E33BC4">
        <w:rPr>
          <w:b/>
          <w:bCs/>
          <w:color w:val="auto"/>
        </w:rPr>
        <w:t>1.</w:t>
      </w:r>
      <w:r w:rsidR="00CB6226" w:rsidRPr="00E33BC4">
        <w:rPr>
          <w:b/>
          <w:bCs/>
          <w:color w:val="auto"/>
        </w:rPr>
        <w:t xml:space="preserve"> </w:t>
      </w:r>
      <w:r w:rsidRPr="00E33BC4">
        <w:rPr>
          <w:b/>
          <w:bCs/>
          <w:color w:val="auto"/>
        </w:rPr>
        <w:t>Vinohradníctvo</w:t>
      </w:r>
      <w:r w:rsidR="00CB6226" w:rsidRPr="00E33BC4">
        <w:rPr>
          <w:b/>
          <w:bCs/>
          <w:color w:val="auto"/>
        </w:rPr>
        <w:t xml:space="preserve"> - </w:t>
      </w:r>
      <w:r w:rsidR="00953869">
        <w:rPr>
          <w:b/>
          <w:bCs/>
          <w:color w:val="auto"/>
        </w:rPr>
        <w:t>3</w:t>
      </w:r>
      <w:r w:rsidR="008A488A" w:rsidRPr="00E33BC4">
        <w:rPr>
          <w:b/>
          <w:bCs/>
          <w:color w:val="auto"/>
        </w:rPr>
        <w:t>0</w:t>
      </w:r>
      <w:r w:rsidR="004411C8" w:rsidRPr="00E33BC4">
        <w:rPr>
          <w:b/>
          <w:bCs/>
          <w:color w:val="auto"/>
        </w:rPr>
        <w:t xml:space="preserve"> bodov</w:t>
      </w:r>
    </w:p>
    <w:p w14:paraId="16FD1897" w14:textId="77777777" w:rsidR="00CD0D2E" w:rsidRPr="00E33BC4" w:rsidRDefault="00CD0D2E" w:rsidP="00095DB2">
      <w:pPr>
        <w:pStyle w:val="Default"/>
        <w:ind w:right="-87"/>
        <w:jc w:val="both"/>
        <w:rPr>
          <w:b/>
          <w:bCs/>
          <w:color w:val="auto"/>
        </w:rPr>
      </w:pPr>
      <w:r w:rsidRPr="00E33BC4">
        <w:rPr>
          <w:color w:val="auto"/>
        </w:rPr>
        <w:t xml:space="preserve">1. </w:t>
      </w:r>
      <w:r w:rsidR="006805C2" w:rsidRPr="00E33BC4">
        <w:rPr>
          <w:color w:val="auto"/>
        </w:rPr>
        <w:t>Za obhospodarovanie vlastných alebo prenajatých vinohradov</w:t>
      </w:r>
      <w:r w:rsidR="004411C8" w:rsidRPr="00E33BC4">
        <w:rPr>
          <w:color w:val="auto"/>
        </w:rPr>
        <w:t xml:space="preserve"> </w:t>
      </w:r>
      <w:r w:rsidR="008A488A" w:rsidRPr="00E33BC4">
        <w:rPr>
          <w:color w:val="auto"/>
        </w:rPr>
        <w:t xml:space="preserve">0,5 bodu/ha, </w:t>
      </w:r>
      <w:r w:rsidR="009237B3" w:rsidRPr="00E33BC4">
        <w:rPr>
          <w:color w:val="auto"/>
        </w:rPr>
        <w:t>najviac</w:t>
      </w:r>
      <w:r w:rsidR="007F3A0B" w:rsidRPr="00E33BC4">
        <w:rPr>
          <w:color w:val="auto"/>
        </w:rPr>
        <w:t xml:space="preserve"> </w:t>
      </w:r>
      <w:r w:rsidR="00953869">
        <w:rPr>
          <w:color w:val="auto"/>
        </w:rPr>
        <w:t>1</w:t>
      </w:r>
      <w:r w:rsidR="007F3A0B" w:rsidRPr="00E33BC4">
        <w:rPr>
          <w:color w:val="auto"/>
        </w:rPr>
        <w:t>0 bodov</w:t>
      </w:r>
    </w:p>
    <w:p w14:paraId="06A51EC4" w14:textId="18D7BC1E" w:rsidR="006805C2" w:rsidRDefault="00CD0D2E" w:rsidP="001E3D63">
      <w:pPr>
        <w:pStyle w:val="Default"/>
        <w:ind w:right="-87"/>
        <w:jc w:val="both"/>
        <w:rPr>
          <w:color w:val="auto"/>
        </w:rPr>
      </w:pPr>
      <w:r w:rsidRPr="00E33BC4">
        <w:rPr>
          <w:bCs/>
          <w:color w:val="auto"/>
        </w:rPr>
        <w:t>2.</w:t>
      </w:r>
      <w:r w:rsidRPr="00E33BC4">
        <w:rPr>
          <w:b/>
          <w:bCs/>
          <w:color w:val="auto"/>
        </w:rPr>
        <w:t xml:space="preserve"> </w:t>
      </w:r>
      <w:r w:rsidR="006805C2" w:rsidRPr="00E33BC4">
        <w:rPr>
          <w:color w:val="auto"/>
        </w:rPr>
        <w:t xml:space="preserve">Za výsadbu </w:t>
      </w:r>
      <w:r w:rsidR="008D3118" w:rsidRPr="00E33BC4">
        <w:rPr>
          <w:color w:val="auto"/>
        </w:rPr>
        <w:t xml:space="preserve">vlastných </w:t>
      </w:r>
      <w:r w:rsidR="006805C2" w:rsidRPr="00E33BC4">
        <w:rPr>
          <w:color w:val="auto"/>
        </w:rPr>
        <w:t xml:space="preserve">nových vinohradov </w:t>
      </w:r>
      <w:r w:rsidR="008A488A" w:rsidRPr="00E33BC4">
        <w:rPr>
          <w:color w:val="auto"/>
        </w:rPr>
        <w:t>5</w:t>
      </w:r>
      <w:r w:rsidR="006805C2" w:rsidRPr="00E33BC4">
        <w:rPr>
          <w:color w:val="auto"/>
        </w:rPr>
        <w:t xml:space="preserve"> bod</w:t>
      </w:r>
      <w:r w:rsidR="008A488A" w:rsidRPr="00E33BC4">
        <w:rPr>
          <w:color w:val="auto"/>
        </w:rPr>
        <w:t>ov</w:t>
      </w:r>
      <w:r w:rsidR="00CB6226" w:rsidRPr="00E33BC4">
        <w:rPr>
          <w:color w:val="auto"/>
        </w:rPr>
        <w:t>/</w:t>
      </w:r>
      <w:r w:rsidR="00CD056A" w:rsidRPr="00E33BC4">
        <w:rPr>
          <w:color w:val="auto"/>
        </w:rPr>
        <w:t>1</w:t>
      </w:r>
      <w:r w:rsidR="006805C2" w:rsidRPr="00E33BC4">
        <w:rPr>
          <w:color w:val="auto"/>
        </w:rPr>
        <w:t xml:space="preserve"> ha</w:t>
      </w:r>
      <w:r w:rsidR="004A484F">
        <w:rPr>
          <w:color w:val="auto"/>
        </w:rPr>
        <w:t xml:space="preserve"> </w:t>
      </w:r>
      <w:r w:rsidR="004A484F" w:rsidRPr="004A484F">
        <w:rPr>
          <w:color w:val="auto"/>
        </w:rPr>
        <w:t xml:space="preserve">(výsadba štepu v termíne od </w:t>
      </w:r>
      <w:r w:rsidR="004A484F" w:rsidRPr="005F21D6">
        <w:rPr>
          <w:color w:val="auto"/>
        </w:rPr>
        <w:t>1.1.20</w:t>
      </w:r>
      <w:r w:rsidR="00F85795">
        <w:rPr>
          <w:color w:val="auto"/>
        </w:rPr>
        <w:t>2</w:t>
      </w:r>
      <w:r w:rsidR="00622004">
        <w:rPr>
          <w:color w:val="auto"/>
        </w:rPr>
        <w:t>5</w:t>
      </w:r>
      <w:r w:rsidR="004A484F" w:rsidRPr="005F21D6">
        <w:rPr>
          <w:color w:val="auto"/>
        </w:rPr>
        <w:t xml:space="preserve"> do 31.1</w:t>
      </w:r>
      <w:r w:rsidR="00F85795">
        <w:rPr>
          <w:color w:val="auto"/>
        </w:rPr>
        <w:t>2</w:t>
      </w:r>
      <w:r w:rsidR="004A484F" w:rsidRPr="005F21D6">
        <w:rPr>
          <w:color w:val="auto"/>
        </w:rPr>
        <w:t>.20</w:t>
      </w:r>
      <w:r w:rsidR="001E3D63" w:rsidRPr="005F21D6">
        <w:rPr>
          <w:color w:val="auto"/>
        </w:rPr>
        <w:t>2</w:t>
      </w:r>
      <w:r w:rsidR="00622004">
        <w:rPr>
          <w:color w:val="auto"/>
        </w:rPr>
        <w:t>5</w:t>
      </w:r>
      <w:r w:rsidR="004A484F" w:rsidRPr="005F21D6">
        <w:rPr>
          <w:color w:val="auto"/>
        </w:rPr>
        <w:t>)</w:t>
      </w:r>
      <w:r w:rsidR="00BD2383" w:rsidRPr="005F21D6">
        <w:rPr>
          <w:color w:val="auto"/>
        </w:rPr>
        <w:t>,</w:t>
      </w:r>
      <w:r w:rsidR="00CD056A" w:rsidRPr="00E33BC4">
        <w:rPr>
          <w:color w:val="auto"/>
        </w:rPr>
        <w:t xml:space="preserve"> </w:t>
      </w:r>
      <w:r w:rsidR="009237B3" w:rsidRPr="00E33BC4">
        <w:rPr>
          <w:color w:val="auto"/>
        </w:rPr>
        <w:t>najviac</w:t>
      </w:r>
      <w:r w:rsidR="00BD2383" w:rsidRPr="00E33BC4">
        <w:rPr>
          <w:color w:val="auto"/>
        </w:rPr>
        <w:t xml:space="preserve"> </w:t>
      </w:r>
      <w:r w:rsidR="008A488A" w:rsidRPr="00E33BC4">
        <w:rPr>
          <w:color w:val="auto"/>
        </w:rPr>
        <w:t>20</w:t>
      </w:r>
      <w:r w:rsidR="00CD056A" w:rsidRPr="00E33BC4">
        <w:rPr>
          <w:color w:val="auto"/>
        </w:rPr>
        <w:t xml:space="preserve"> bodov.</w:t>
      </w:r>
      <w:r w:rsidR="006805C2" w:rsidRPr="00E33BC4">
        <w:rPr>
          <w:color w:val="auto"/>
        </w:rPr>
        <w:t xml:space="preserve"> </w:t>
      </w:r>
    </w:p>
    <w:p w14:paraId="079A0ABE" w14:textId="77777777" w:rsidR="00953869" w:rsidRPr="00E33BC4" w:rsidRDefault="00953869" w:rsidP="00095DB2">
      <w:pPr>
        <w:pStyle w:val="Default"/>
        <w:ind w:right="-87"/>
        <w:jc w:val="both"/>
        <w:rPr>
          <w:b/>
          <w:bCs/>
          <w:color w:val="auto"/>
        </w:rPr>
      </w:pPr>
    </w:p>
    <w:p w14:paraId="3B9ABDB7" w14:textId="77777777" w:rsidR="00EC4DED" w:rsidRPr="00E33BC4" w:rsidRDefault="00EC4DED" w:rsidP="00E71FF1">
      <w:pPr>
        <w:pStyle w:val="Default"/>
        <w:ind w:right="-87"/>
        <w:jc w:val="both"/>
        <w:rPr>
          <w:color w:val="auto"/>
        </w:rPr>
      </w:pPr>
      <w:r w:rsidRPr="00E33BC4">
        <w:rPr>
          <w:b/>
          <w:bCs/>
          <w:color w:val="auto"/>
        </w:rPr>
        <w:t>2.</w:t>
      </w:r>
      <w:r w:rsidR="00CB6226" w:rsidRPr="00E33BC4">
        <w:rPr>
          <w:b/>
          <w:bCs/>
          <w:color w:val="auto"/>
        </w:rPr>
        <w:t xml:space="preserve"> </w:t>
      </w:r>
      <w:r w:rsidRPr="00E33BC4">
        <w:rPr>
          <w:b/>
          <w:bCs/>
          <w:color w:val="auto"/>
        </w:rPr>
        <w:t>Vinárstvo</w:t>
      </w:r>
      <w:r w:rsidR="00CB6226" w:rsidRPr="00E33BC4">
        <w:rPr>
          <w:b/>
          <w:bCs/>
          <w:color w:val="auto"/>
        </w:rPr>
        <w:t xml:space="preserve"> -</w:t>
      </w:r>
      <w:r w:rsidRPr="00E33BC4">
        <w:rPr>
          <w:b/>
          <w:bCs/>
          <w:color w:val="auto"/>
        </w:rPr>
        <w:t xml:space="preserve"> </w:t>
      </w:r>
      <w:r w:rsidR="00E71FF1">
        <w:rPr>
          <w:b/>
          <w:bCs/>
          <w:color w:val="auto"/>
        </w:rPr>
        <w:t>31</w:t>
      </w:r>
      <w:r w:rsidRPr="00E33BC4">
        <w:rPr>
          <w:b/>
          <w:bCs/>
          <w:color w:val="auto"/>
        </w:rPr>
        <w:t xml:space="preserve"> bodov</w:t>
      </w:r>
    </w:p>
    <w:p w14:paraId="3A6CF324" w14:textId="77777777" w:rsidR="00EC4DED" w:rsidRPr="00E33BC4" w:rsidRDefault="00CB6226" w:rsidP="00E71FF1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1. </w:t>
      </w:r>
      <w:r w:rsidR="00EC4DED" w:rsidRPr="00E33BC4">
        <w:rPr>
          <w:color w:val="auto"/>
        </w:rPr>
        <w:t>Moderné technologické zariadenie</w:t>
      </w:r>
      <w:r w:rsidR="008D3118" w:rsidRPr="00E33BC4">
        <w:rPr>
          <w:color w:val="auto"/>
        </w:rPr>
        <w:t xml:space="preserve"> na výrobu vína</w:t>
      </w:r>
      <w:r w:rsidR="00EC4DED" w:rsidRPr="00E33BC4">
        <w:rPr>
          <w:color w:val="auto"/>
        </w:rPr>
        <w:t xml:space="preserve"> (</w:t>
      </w:r>
      <w:r w:rsidR="00E71FF1">
        <w:rPr>
          <w:color w:val="auto"/>
        </w:rPr>
        <w:t>riadené kvasenie 1 bod, vlastná plniaca linka 1 bod, filt</w:t>
      </w:r>
      <w:r w:rsidR="00227ABB">
        <w:rPr>
          <w:color w:val="auto"/>
        </w:rPr>
        <w:t>r</w:t>
      </w:r>
      <w:r w:rsidR="00E71FF1">
        <w:rPr>
          <w:color w:val="auto"/>
        </w:rPr>
        <w:t>ačné zariadenie 1 bod, vlastné sudy 1 body, vlastné tanky 1 bod)</w:t>
      </w:r>
      <w:r w:rsidR="00EC4DED" w:rsidRPr="00E33BC4">
        <w:rPr>
          <w:color w:val="auto"/>
        </w:rPr>
        <w:t xml:space="preserve"> </w:t>
      </w:r>
    </w:p>
    <w:p w14:paraId="00B887DF" w14:textId="77777777" w:rsidR="00E71FF1" w:rsidRDefault="00CB6226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2. </w:t>
      </w:r>
      <w:r w:rsidR="00E71FF1">
        <w:rPr>
          <w:color w:val="auto"/>
        </w:rPr>
        <w:t>Produkcia vína z domácej suroviny 100 %, 5 bodov</w:t>
      </w:r>
    </w:p>
    <w:p w14:paraId="424116AE" w14:textId="77777777" w:rsidR="00E71FF1" w:rsidRDefault="005F21D6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>
        <w:rPr>
          <w:color w:val="auto"/>
        </w:rPr>
        <w:t xml:space="preserve">3. </w:t>
      </w:r>
      <w:r w:rsidR="00E71FF1">
        <w:rPr>
          <w:color w:val="auto"/>
        </w:rPr>
        <w:t>Diverzita výroby (Výroba slovenských vín s CHOP tichých 3 body, výroba slovenských akostných šumivých vín 2 body</w:t>
      </w:r>
      <w:r w:rsidR="00227ABB">
        <w:rPr>
          <w:color w:val="auto"/>
        </w:rPr>
        <w:t>)</w:t>
      </w:r>
    </w:p>
    <w:p w14:paraId="560FF28B" w14:textId="77777777" w:rsidR="008D3118" w:rsidRPr="00E33BC4" w:rsidRDefault="00E71FF1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>
        <w:rPr>
          <w:color w:val="auto"/>
        </w:rPr>
        <w:t xml:space="preserve">4. </w:t>
      </w:r>
      <w:r w:rsidR="008D3118" w:rsidRPr="00E33BC4">
        <w:rPr>
          <w:color w:val="auto"/>
        </w:rPr>
        <w:t>Investícia do vinárskeho podniku v danom roku – 1 bod za každ</w:t>
      </w:r>
      <w:r w:rsidR="009237B3" w:rsidRPr="00E33BC4">
        <w:rPr>
          <w:color w:val="auto"/>
        </w:rPr>
        <w:t>ú</w:t>
      </w:r>
      <w:r w:rsidR="008D3118" w:rsidRPr="00E33BC4">
        <w:rPr>
          <w:color w:val="auto"/>
        </w:rPr>
        <w:t xml:space="preserve"> </w:t>
      </w:r>
      <w:r w:rsidR="009237B3" w:rsidRPr="00E33BC4">
        <w:rPr>
          <w:color w:val="auto"/>
        </w:rPr>
        <w:t>investíciu</w:t>
      </w:r>
      <w:r w:rsidR="008D3118" w:rsidRPr="00E33BC4">
        <w:rPr>
          <w:color w:val="auto"/>
        </w:rPr>
        <w:t xml:space="preserve"> v hodnote 1</w:t>
      </w:r>
      <w:r>
        <w:rPr>
          <w:color w:val="auto"/>
        </w:rPr>
        <w:t xml:space="preserve">0 </w:t>
      </w:r>
      <w:r w:rsidR="008D3118" w:rsidRPr="00E33BC4">
        <w:rPr>
          <w:color w:val="auto"/>
        </w:rPr>
        <w:t xml:space="preserve">000 Eur, </w:t>
      </w:r>
      <w:r w:rsidR="009237B3" w:rsidRPr="00E33BC4">
        <w:rPr>
          <w:color w:val="auto"/>
        </w:rPr>
        <w:t>najviac</w:t>
      </w:r>
      <w:r w:rsidR="008D3118" w:rsidRPr="00E33BC4">
        <w:rPr>
          <w:color w:val="auto"/>
        </w:rPr>
        <w:t xml:space="preserve"> 5 b</w:t>
      </w:r>
      <w:r w:rsidR="00CB511C" w:rsidRPr="00E33BC4">
        <w:rPr>
          <w:color w:val="auto"/>
        </w:rPr>
        <w:t>odov</w:t>
      </w:r>
      <w:r w:rsidR="008D3118" w:rsidRPr="00E33BC4">
        <w:rPr>
          <w:color w:val="auto"/>
        </w:rPr>
        <w:t xml:space="preserve"> </w:t>
      </w:r>
    </w:p>
    <w:p w14:paraId="3CD8A1ED" w14:textId="19A73C8D" w:rsidR="00EC4DED" w:rsidRPr="00E33BC4" w:rsidRDefault="00E71FF1" w:rsidP="00842FC3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>
        <w:rPr>
          <w:bCs/>
          <w:color w:val="auto"/>
        </w:rPr>
        <w:t>5</w:t>
      </w:r>
      <w:r w:rsidR="00CB6226" w:rsidRPr="00E33BC4">
        <w:rPr>
          <w:bCs/>
          <w:color w:val="auto"/>
        </w:rPr>
        <w:t xml:space="preserve">.  </w:t>
      </w:r>
      <w:r w:rsidR="00EC4DED" w:rsidRPr="00E33BC4">
        <w:rPr>
          <w:bCs/>
          <w:color w:val="auto"/>
        </w:rPr>
        <w:t xml:space="preserve">Zavedenie </w:t>
      </w:r>
      <w:r w:rsidR="008D3118" w:rsidRPr="00E33BC4">
        <w:rPr>
          <w:bCs/>
          <w:color w:val="auto"/>
        </w:rPr>
        <w:t xml:space="preserve">systému </w:t>
      </w:r>
      <w:r w:rsidR="007E63CB" w:rsidRPr="00296430">
        <w:t xml:space="preserve">IFS, </w:t>
      </w:r>
      <w:r>
        <w:t xml:space="preserve">HACCP, BRC, </w:t>
      </w:r>
      <w:r w:rsidR="007E63CB" w:rsidRPr="00296430">
        <w:t>FSCC, ISO 22000</w:t>
      </w:r>
      <w:r w:rsidR="008D3118" w:rsidRPr="00E33BC4">
        <w:rPr>
          <w:bCs/>
          <w:color w:val="auto"/>
        </w:rPr>
        <w:t>,</w:t>
      </w:r>
      <w:r w:rsidR="00EC4DED" w:rsidRPr="00E33BC4">
        <w:rPr>
          <w:color w:val="auto"/>
        </w:rPr>
        <w:t xml:space="preserve"> </w:t>
      </w:r>
      <w:r w:rsidR="007E63CB">
        <w:rPr>
          <w:color w:val="auto"/>
        </w:rPr>
        <w:t xml:space="preserve">za každý </w:t>
      </w:r>
      <w:r w:rsidR="00EC4DED" w:rsidRPr="00E33BC4">
        <w:rPr>
          <w:color w:val="auto"/>
        </w:rPr>
        <w:t>1 bod</w:t>
      </w:r>
      <w:r>
        <w:rPr>
          <w:color w:val="auto"/>
        </w:rPr>
        <w:t xml:space="preserve">, najviac </w:t>
      </w:r>
      <w:r w:rsidR="00842FC3">
        <w:rPr>
          <w:color w:val="auto"/>
        </w:rPr>
        <w:t>3</w:t>
      </w:r>
      <w:r>
        <w:rPr>
          <w:color w:val="auto"/>
        </w:rPr>
        <w:t xml:space="preserve"> bod</w:t>
      </w:r>
      <w:r w:rsidR="00610DD3">
        <w:rPr>
          <w:color w:val="auto"/>
        </w:rPr>
        <w:t>y</w:t>
      </w:r>
    </w:p>
    <w:p w14:paraId="5DC8DC5C" w14:textId="77777777" w:rsidR="007E63CB" w:rsidRDefault="00E71FF1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>
        <w:rPr>
          <w:color w:val="auto"/>
        </w:rPr>
        <w:t>6</w:t>
      </w:r>
      <w:r w:rsidR="00CB6226" w:rsidRPr="00FD2380">
        <w:rPr>
          <w:color w:val="auto"/>
        </w:rPr>
        <w:t>.  V</w:t>
      </w:r>
      <w:r w:rsidR="008D3118" w:rsidRPr="00FD2380">
        <w:rPr>
          <w:color w:val="auto"/>
        </w:rPr>
        <w:t>lastné laboratórium (</w:t>
      </w:r>
      <w:proofErr w:type="spellStart"/>
      <w:r w:rsidR="008D3118" w:rsidRPr="00FD2380">
        <w:rPr>
          <w:color w:val="auto"/>
        </w:rPr>
        <w:t>laborat</w:t>
      </w:r>
      <w:proofErr w:type="spellEnd"/>
      <w:r w:rsidR="008D3118" w:rsidRPr="00FD2380">
        <w:rPr>
          <w:color w:val="auto"/>
        </w:rPr>
        <w:t>. rozbor: SO2, celkové kyseliny, alkohol, pH)</w:t>
      </w:r>
      <w:r w:rsidR="00CB6226" w:rsidRPr="00FD2380">
        <w:rPr>
          <w:color w:val="auto"/>
        </w:rPr>
        <w:t>, 3 b</w:t>
      </w:r>
      <w:r w:rsidR="009237B3" w:rsidRPr="00FD2380">
        <w:rPr>
          <w:color w:val="auto"/>
        </w:rPr>
        <w:t>ody</w:t>
      </w:r>
    </w:p>
    <w:p w14:paraId="7DBA9866" w14:textId="40FE19BC" w:rsidR="00E71FF1" w:rsidRPr="00FD2380" w:rsidRDefault="00E71FF1" w:rsidP="00E71FF1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>
        <w:rPr>
          <w:color w:val="auto"/>
        </w:rPr>
        <w:t xml:space="preserve">7. Podpora zamestnanosti (priemerný počet zamestnancov v trval. </w:t>
      </w:r>
      <w:proofErr w:type="spellStart"/>
      <w:r>
        <w:rPr>
          <w:color w:val="auto"/>
        </w:rPr>
        <w:t>zamest</w:t>
      </w:r>
      <w:proofErr w:type="spellEnd"/>
      <w:r>
        <w:rPr>
          <w:color w:val="auto"/>
        </w:rPr>
        <w:t>. pomere 1 bod/10 zamestnancov</w:t>
      </w:r>
      <w:r w:rsidR="004A686D">
        <w:rPr>
          <w:color w:val="auto"/>
        </w:rPr>
        <w:t>)</w:t>
      </w:r>
      <w:r>
        <w:rPr>
          <w:color w:val="auto"/>
        </w:rPr>
        <w:t>, max. 3 body</w:t>
      </w:r>
      <w:r w:rsidR="004A686D">
        <w:rPr>
          <w:color w:val="auto"/>
        </w:rPr>
        <w:t>.</w:t>
      </w:r>
    </w:p>
    <w:p w14:paraId="7A757F3B" w14:textId="77777777" w:rsidR="00CD056A" w:rsidRPr="00E33BC4" w:rsidRDefault="00CD056A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</w:p>
    <w:p w14:paraId="089EF625" w14:textId="77777777" w:rsidR="00EC4DED" w:rsidRPr="00E33BC4" w:rsidRDefault="00CD056A" w:rsidP="00E71FF1">
      <w:pPr>
        <w:pStyle w:val="Default"/>
        <w:ind w:right="-87"/>
        <w:jc w:val="both"/>
        <w:rPr>
          <w:color w:val="auto"/>
        </w:rPr>
      </w:pPr>
      <w:r w:rsidRPr="00E33BC4">
        <w:rPr>
          <w:b/>
          <w:bCs/>
          <w:color w:val="auto"/>
        </w:rPr>
        <w:t xml:space="preserve">3. </w:t>
      </w:r>
      <w:r w:rsidR="00EC4DED" w:rsidRPr="00E33BC4">
        <w:rPr>
          <w:b/>
          <w:bCs/>
          <w:color w:val="auto"/>
        </w:rPr>
        <w:t xml:space="preserve"> Predaj </w:t>
      </w:r>
      <w:r w:rsidR="00CB6226" w:rsidRPr="00E33BC4">
        <w:rPr>
          <w:b/>
          <w:bCs/>
          <w:color w:val="auto"/>
        </w:rPr>
        <w:t>-</w:t>
      </w:r>
      <w:r w:rsidR="00EC4DED" w:rsidRPr="00E33BC4">
        <w:rPr>
          <w:b/>
          <w:bCs/>
          <w:color w:val="auto"/>
        </w:rPr>
        <w:t xml:space="preserve"> </w:t>
      </w:r>
      <w:r w:rsidR="00E71FF1">
        <w:rPr>
          <w:b/>
          <w:bCs/>
          <w:color w:val="auto"/>
        </w:rPr>
        <w:t>22</w:t>
      </w:r>
      <w:r w:rsidR="00EC4DED" w:rsidRPr="00E33BC4">
        <w:rPr>
          <w:b/>
          <w:bCs/>
          <w:color w:val="auto"/>
        </w:rPr>
        <w:t xml:space="preserve"> bodov</w:t>
      </w:r>
    </w:p>
    <w:p w14:paraId="555598B8" w14:textId="5DFC283F" w:rsidR="0078477C" w:rsidRPr="00E33BC4" w:rsidRDefault="00CB6226" w:rsidP="00E71FF1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1. </w:t>
      </w:r>
      <w:r w:rsidR="00EC4DED" w:rsidRPr="00E33BC4">
        <w:rPr>
          <w:color w:val="auto"/>
        </w:rPr>
        <w:t>Vlastná predajňa</w:t>
      </w:r>
      <w:r w:rsidR="008D3118" w:rsidRPr="00E33BC4">
        <w:rPr>
          <w:color w:val="auto"/>
        </w:rPr>
        <w:t xml:space="preserve"> – samostatná miestnosť určená výhradne pre predaj vína a degustáciu s pravidelným otváracím časom, verejne prístupná</w:t>
      </w:r>
      <w:r w:rsidR="00E71FF1">
        <w:rPr>
          <w:color w:val="auto"/>
        </w:rPr>
        <w:t xml:space="preserve"> alebo vlastný e-</w:t>
      </w:r>
      <w:proofErr w:type="spellStart"/>
      <w:r w:rsidR="00E71FF1">
        <w:rPr>
          <w:color w:val="auto"/>
        </w:rPr>
        <w:t>shop</w:t>
      </w:r>
      <w:proofErr w:type="spellEnd"/>
      <w:r w:rsidR="00E71FF1">
        <w:rPr>
          <w:color w:val="auto"/>
        </w:rPr>
        <w:t xml:space="preserve"> - </w:t>
      </w:r>
      <w:r w:rsidR="0078477C" w:rsidRPr="00E33BC4">
        <w:rPr>
          <w:color w:val="auto"/>
        </w:rPr>
        <w:t>5</w:t>
      </w:r>
      <w:r w:rsidR="00EC4DED" w:rsidRPr="00E33BC4">
        <w:rPr>
          <w:color w:val="auto"/>
        </w:rPr>
        <w:t xml:space="preserve"> bod</w:t>
      </w:r>
      <w:r w:rsidR="0078477C" w:rsidRPr="00E33BC4">
        <w:rPr>
          <w:color w:val="auto"/>
        </w:rPr>
        <w:t>ov</w:t>
      </w:r>
      <w:r w:rsidR="00610DD3">
        <w:rPr>
          <w:color w:val="auto"/>
        </w:rPr>
        <w:t>.</w:t>
      </w:r>
    </w:p>
    <w:p w14:paraId="4FD0BC49" w14:textId="294A7E00" w:rsidR="00EC4DED" w:rsidRPr="00E33BC4" w:rsidRDefault="00CB6226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2.  </w:t>
      </w:r>
      <w:r w:rsidR="0078477C" w:rsidRPr="00E33BC4">
        <w:rPr>
          <w:color w:val="auto"/>
        </w:rPr>
        <w:t>Uskutočňovanie e</w:t>
      </w:r>
      <w:r w:rsidRPr="00E33BC4">
        <w:rPr>
          <w:color w:val="auto"/>
        </w:rPr>
        <w:t>x</w:t>
      </w:r>
      <w:r w:rsidR="0078477C" w:rsidRPr="00E33BC4">
        <w:rPr>
          <w:color w:val="auto"/>
        </w:rPr>
        <w:t>kurzií a degustácií pre verejnosť, 3 b</w:t>
      </w:r>
      <w:r w:rsidR="00CB511C" w:rsidRPr="00E33BC4">
        <w:rPr>
          <w:color w:val="auto"/>
        </w:rPr>
        <w:t>ody</w:t>
      </w:r>
      <w:r w:rsidR="00610DD3">
        <w:rPr>
          <w:color w:val="auto"/>
        </w:rPr>
        <w:t>.</w:t>
      </w:r>
    </w:p>
    <w:p w14:paraId="15D41683" w14:textId="29D08744" w:rsidR="00EC4DED" w:rsidRPr="00E33BC4" w:rsidRDefault="00CB6226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3. </w:t>
      </w:r>
      <w:r w:rsidR="00EC4DED" w:rsidRPr="00E33BC4">
        <w:rPr>
          <w:color w:val="auto"/>
        </w:rPr>
        <w:t xml:space="preserve">Pokrytie </w:t>
      </w:r>
      <w:proofErr w:type="spellStart"/>
      <w:r w:rsidR="00EC4DED" w:rsidRPr="00E33BC4">
        <w:rPr>
          <w:color w:val="auto"/>
        </w:rPr>
        <w:t>Horeca</w:t>
      </w:r>
      <w:proofErr w:type="spellEnd"/>
      <w:r w:rsidR="0078477C" w:rsidRPr="00E33BC4">
        <w:rPr>
          <w:color w:val="auto"/>
        </w:rPr>
        <w:t xml:space="preserve"> -</w:t>
      </w:r>
      <w:r w:rsidR="00EC4DED" w:rsidRPr="00E33BC4">
        <w:rPr>
          <w:color w:val="auto"/>
        </w:rPr>
        <w:t xml:space="preserve"> za každých 10 reštaurácií 1 bod</w:t>
      </w:r>
      <w:r w:rsidR="00F2274F" w:rsidRPr="00E33BC4">
        <w:rPr>
          <w:color w:val="auto"/>
        </w:rPr>
        <w:t xml:space="preserve">, najviac </w:t>
      </w:r>
      <w:r w:rsidR="00CB511C" w:rsidRPr="00E33BC4">
        <w:rPr>
          <w:color w:val="auto"/>
        </w:rPr>
        <w:t>5 bodov</w:t>
      </w:r>
      <w:r w:rsidR="004A686D">
        <w:rPr>
          <w:color w:val="auto"/>
        </w:rPr>
        <w:t>.</w:t>
      </w:r>
    </w:p>
    <w:p w14:paraId="047058D7" w14:textId="6C32F2F1" w:rsidR="00EC4DED" w:rsidRPr="00E33BC4" w:rsidRDefault="00CB6226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4. </w:t>
      </w:r>
      <w:r w:rsidR="00EC4DED" w:rsidRPr="00E33BC4">
        <w:rPr>
          <w:color w:val="auto"/>
        </w:rPr>
        <w:t xml:space="preserve">Pokrytie </w:t>
      </w:r>
      <w:proofErr w:type="spellStart"/>
      <w:r w:rsidR="00EC4DED" w:rsidRPr="00E33BC4">
        <w:rPr>
          <w:color w:val="auto"/>
        </w:rPr>
        <w:t>Vinotéky</w:t>
      </w:r>
      <w:proofErr w:type="spellEnd"/>
      <w:r w:rsidR="00EC4DED" w:rsidRPr="00E33BC4">
        <w:rPr>
          <w:color w:val="auto"/>
        </w:rPr>
        <w:t xml:space="preserve"> a špecializované predajne </w:t>
      </w:r>
      <w:r w:rsidR="00CB511C" w:rsidRPr="00E33BC4">
        <w:rPr>
          <w:color w:val="auto"/>
        </w:rPr>
        <w:t xml:space="preserve">- </w:t>
      </w:r>
      <w:r w:rsidR="00EC4DED" w:rsidRPr="00E33BC4">
        <w:rPr>
          <w:color w:val="auto"/>
        </w:rPr>
        <w:t>za každé 3</w:t>
      </w:r>
      <w:r w:rsidRPr="00E33BC4">
        <w:rPr>
          <w:color w:val="auto"/>
        </w:rPr>
        <w:t xml:space="preserve"> </w:t>
      </w:r>
      <w:proofErr w:type="spellStart"/>
      <w:r w:rsidR="0078477C" w:rsidRPr="00E33BC4">
        <w:rPr>
          <w:color w:val="auto"/>
        </w:rPr>
        <w:t>vinotéky</w:t>
      </w:r>
      <w:proofErr w:type="spellEnd"/>
      <w:r w:rsidR="0078477C" w:rsidRPr="00E33BC4">
        <w:rPr>
          <w:color w:val="auto"/>
        </w:rPr>
        <w:t>/</w:t>
      </w:r>
      <w:proofErr w:type="spellStart"/>
      <w:r w:rsidR="0078477C" w:rsidRPr="00E33BC4">
        <w:rPr>
          <w:color w:val="auto"/>
        </w:rPr>
        <w:t>špec.pred</w:t>
      </w:r>
      <w:proofErr w:type="spellEnd"/>
      <w:r w:rsidR="0078477C" w:rsidRPr="00E33BC4">
        <w:rPr>
          <w:color w:val="auto"/>
        </w:rPr>
        <w:t>.</w:t>
      </w:r>
      <w:r w:rsidR="00EC4DED" w:rsidRPr="00E33BC4">
        <w:rPr>
          <w:color w:val="auto"/>
        </w:rPr>
        <w:t xml:space="preserve"> 1 bod</w:t>
      </w:r>
      <w:r w:rsidR="00CB511C" w:rsidRPr="00E33BC4">
        <w:rPr>
          <w:color w:val="auto"/>
        </w:rPr>
        <w:t xml:space="preserve"> najviac 3 body</w:t>
      </w:r>
      <w:r w:rsidR="004A686D">
        <w:rPr>
          <w:color w:val="auto"/>
        </w:rPr>
        <w:t>.</w:t>
      </w:r>
    </w:p>
    <w:p w14:paraId="650CDAE3" w14:textId="3FE1F732" w:rsidR="00EC4DED" w:rsidRDefault="00CB6226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5. </w:t>
      </w:r>
      <w:r w:rsidR="00EC4DED" w:rsidRPr="00E33BC4">
        <w:rPr>
          <w:color w:val="auto"/>
        </w:rPr>
        <w:t xml:space="preserve">Export </w:t>
      </w:r>
      <w:r w:rsidR="0078477C" w:rsidRPr="00E33BC4">
        <w:rPr>
          <w:color w:val="auto"/>
        </w:rPr>
        <w:t xml:space="preserve">fľašovaného </w:t>
      </w:r>
      <w:r w:rsidR="00EC4DED" w:rsidRPr="00E33BC4">
        <w:rPr>
          <w:color w:val="auto"/>
        </w:rPr>
        <w:t>vína minimálne 1000 l</w:t>
      </w:r>
      <w:r w:rsidR="0078477C" w:rsidRPr="00E33BC4">
        <w:rPr>
          <w:color w:val="auto"/>
        </w:rPr>
        <w:t>/krajina</w:t>
      </w:r>
      <w:r w:rsidR="00EC4DED" w:rsidRPr="00E33BC4">
        <w:rPr>
          <w:color w:val="auto"/>
        </w:rPr>
        <w:t xml:space="preserve"> do zahraničia</w:t>
      </w:r>
      <w:r w:rsidR="0078477C" w:rsidRPr="00E33BC4">
        <w:rPr>
          <w:color w:val="auto"/>
        </w:rPr>
        <w:t xml:space="preserve"> -</w:t>
      </w:r>
      <w:r w:rsidR="00EC4DED" w:rsidRPr="00E33BC4">
        <w:rPr>
          <w:color w:val="auto"/>
        </w:rPr>
        <w:t xml:space="preserve"> 1 bod za krajinu</w:t>
      </w:r>
      <w:r w:rsidR="00CB511C" w:rsidRPr="00E33BC4">
        <w:rPr>
          <w:color w:val="auto"/>
        </w:rPr>
        <w:t>, najviac 3 body</w:t>
      </w:r>
      <w:r w:rsidR="004A686D">
        <w:rPr>
          <w:color w:val="auto"/>
        </w:rPr>
        <w:t>.</w:t>
      </w:r>
    </w:p>
    <w:p w14:paraId="39362BCE" w14:textId="5AD51B8B" w:rsidR="00E71FF1" w:rsidRPr="00E33BC4" w:rsidRDefault="00E71FF1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>
        <w:rPr>
          <w:color w:val="auto"/>
        </w:rPr>
        <w:t xml:space="preserve">6. Diverzita portfólia </w:t>
      </w:r>
      <w:r w:rsidR="004A686D">
        <w:rPr>
          <w:color w:val="auto"/>
        </w:rPr>
        <w:t xml:space="preserve">- </w:t>
      </w:r>
      <w:r>
        <w:rPr>
          <w:color w:val="auto"/>
        </w:rPr>
        <w:t>za každú produktovú radu 1 bod, max 3 body</w:t>
      </w:r>
      <w:r w:rsidR="004A686D">
        <w:rPr>
          <w:color w:val="auto"/>
        </w:rPr>
        <w:t>.</w:t>
      </w:r>
    </w:p>
    <w:p w14:paraId="6E3B428B" w14:textId="77777777" w:rsidR="00EC4DED" w:rsidRPr="00E33BC4" w:rsidRDefault="00EC4DED" w:rsidP="00095DB2">
      <w:pPr>
        <w:pStyle w:val="Default"/>
        <w:ind w:right="-87"/>
        <w:jc w:val="both"/>
        <w:rPr>
          <w:color w:val="auto"/>
        </w:rPr>
      </w:pPr>
    </w:p>
    <w:p w14:paraId="7274BDFD" w14:textId="77777777" w:rsidR="00EC4DED" w:rsidRPr="00E33BC4" w:rsidRDefault="00EC4DED" w:rsidP="00095DB2">
      <w:pPr>
        <w:pStyle w:val="Default"/>
        <w:ind w:right="-87"/>
        <w:jc w:val="both"/>
        <w:rPr>
          <w:color w:val="auto"/>
        </w:rPr>
      </w:pPr>
      <w:r w:rsidRPr="00E33BC4">
        <w:rPr>
          <w:b/>
          <w:bCs/>
          <w:color w:val="auto"/>
        </w:rPr>
        <w:t>4. Prezentácia</w:t>
      </w:r>
      <w:r w:rsidR="00CB6226" w:rsidRPr="00E33BC4">
        <w:rPr>
          <w:b/>
          <w:bCs/>
          <w:color w:val="auto"/>
        </w:rPr>
        <w:t xml:space="preserve"> -</w:t>
      </w:r>
      <w:r w:rsidRPr="00E33BC4">
        <w:rPr>
          <w:b/>
          <w:bCs/>
          <w:color w:val="auto"/>
        </w:rPr>
        <w:t xml:space="preserve"> 1</w:t>
      </w:r>
      <w:r w:rsidR="0078477C" w:rsidRPr="00E33BC4">
        <w:rPr>
          <w:b/>
          <w:bCs/>
          <w:color w:val="auto"/>
        </w:rPr>
        <w:t>8</w:t>
      </w:r>
      <w:r w:rsidRPr="00E33BC4">
        <w:rPr>
          <w:b/>
          <w:bCs/>
          <w:color w:val="auto"/>
        </w:rPr>
        <w:t xml:space="preserve"> bodov</w:t>
      </w:r>
    </w:p>
    <w:p w14:paraId="03A9778B" w14:textId="77777777" w:rsidR="00EC4DED" w:rsidRPr="00E33BC4" w:rsidRDefault="00CB6226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1. </w:t>
      </w:r>
      <w:r w:rsidR="00EC4DED" w:rsidRPr="00E33BC4">
        <w:rPr>
          <w:color w:val="auto"/>
        </w:rPr>
        <w:t xml:space="preserve">Vlastná </w:t>
      </w:r>
      <w:proofErr w:type="spellStart"/>
      <w:r w:rsidR="00EC4DED" w:rsidRPr="00E33BC4">
        <w:rPr>
          <w:color w:val="auto"/>
        </w:rPr>
        <w:t>degustačná</w:t>
      </w:r>
      <w:proofErr w:type="spellEnd"/>
      <w:r w:rsidR="00EC4DED" w:rsidRPr="00E33BC4">
        <w:rPr>
          <w:color w:val="auto"/>
        </w:rPr>
        <w:t xml:space="preserve"> miestnosť</w:t>
      </w:r>
      <w:r w:rsidRPr="00E33BC4">
        <w:rPr>
          <w:color w:val="auto"/>
        </w:rPr>
        <w:t>,</w:t>
      </w:r>
      <w:r w:rsidR="00EC4DED" w:rsidRPr="00E33BC4">
        <w:rPr>
          <w:color w:val="auto"/>
        </w:rPr>
        <w:t xml:space="preserve"> </w:t>
      </w:r>
      <w:r w:rsidR="0078477C" w:rsidRPr="00E33BC4">
        <w:rPr>
          <w:color w:val="auto"/>
        </w:rPr>
        <w:t>3</w:t>
      </w:r>
      <w:r w:rsidR="00EC4DED" w:rsidRPr="00E33BC4">
        <w:rPr>
          <w:color w:val="auto"/>
        </w:rPr>
        <w:t xml:space="preserve"> bod</w:t>
      </w:r>
      <w:r w:rsidR="0078477C" w:rsidRPr="00E33BC4">
        <w:rPr>
          <w:color w:val="auto"/>
        </w:rPr>
        <w:t>y</w:t>
      </w:r>
    </w:p>
    <w:p w14:paraId="175BC0E0" w14:textId="77777777" w:rsidR="0078477C" w:rsidRPr="00E33BC4" w:rsidRDefault="00CB6226" w:rsidP="00E71FF1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lastRenderedPageBreak/>
        <w:t xml:space="preserve">2. </w:t>
      </w:r>
      <w:r w:rsidR="0078477C" w:rsidRPr="00E33BC4">
        <w:rPr>
          <w:color w:val="auto"/>
        </w:rPr>
        <w:t xml:space="preserve">PR alebo marketingová kampaň - printové médiá </w:t>
      </w:r>
      <w:r w:rsidR="00CB511C" w:rsidRPr="00E33BC4">
        <w:rPr>
          <w:color w:val="auto"/>
        </w:rPr>
        <w:t xml:space="preserve">- </w:t>
      </w:r>
      <w:r w:rsidR="0078477C" w:rsidRPr="00E33BC4">
        <w:rPr>
          <w:color w:val="auto"/>
        </w:rPr>
        <w:t xml:space="preserve">články v novinách o oceneniach, firme a pod. – za každý článok 1 bod, </w:t>
      </w:r>
      <w:r w:rsidR="009237B3" w:rsidRPr="00E33BC4">
        <w:rPr>
          <w:color w:val="auto"/>
        </w:rPr>
        <w:t>najviac</w:t>
      </w:r>
      <w:r w:rsidR="0078477C" w:rsidRPr="00E33BC4">
        <w:rPr>
          <w:color w:val="auto"/>
        </w:rPr>
        <w:t xml:space="preserve"> 3b</w:t>
      </w:r>
      <w:r w:rsidR="00CB511C" w:rsidRPr="00E33BC4">
        <w:rPr>
          <w:color w:val="auto"/>
        </w:rPr>
        <w:t>ody</w:t>
      </w:r>
      <w:r w:rsidR="0078477C" w:rsidRPr="00E33BC4">
        <w:rPr>
          <w:color w:val="auto"/>
        </w:rPr>
        <w:t xml:space="preserve"> – </w:t>
      </w:r>
      <w:r w:rsidR="00E71FF1">
        <w:rPr>
          <w:color w:val="auto"/>
        </w:rPr>
        <w:t>počítajú sa len celoštátne denníky Sme, Pravda, Nový čas, HN, Plus, týždenníky a mesačníky (Slovenka, Život).</w:t>
      </w:r>
    </w:p>
    <w:p w14:paraId="36031FC0" w14:textId="056FE198" w:rsidR="0078477C" w:rsidRPr="00E33BC4" w:rsidRDefault="00CB6226" w:rsidP="000055E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>3. P</w:t>
      </w:r>
      <w:r w:rsidR="0078477C" w:rsidRPr="00E33BC4">
        <w:rPr>
          <w:color w:val="auto"/>
        </w:rPr>
        <w:t xml:space="preserve">R alebo marketingová kampaň – TV </w:t>
      </w:r>
      <w:r w:rsidR="00CB511C" w:rsidRPr="00E33BC4">
        <w:rPr>
          <w:color w:val="auto"/>
        </w:rPr>
        <w:t xml:space="preserve">- </w:t>
      </w:r>
      <w:proofErr w:type="spellStart"/>
      <w:r w:rsidR="0078477C" w:rsidRPr="00E33BC4">
        <w:rPr>
          <w:color w:val="auto"/>
        </w:rPr>
        <w:t>info</w:t>
      </w:r>
      <w:proofErr w:type="spellEnd"/>
      <w:r w:rsidR="0078477C" w:rsidRPr="00E33BC4">
        <w:rPr>
          <w:color w:val="auto"/>
        </w:rPr>
        <w:t xml:space="preserve"> o vinohradníctve a vinárstve, firme, reklama – za každý druh spotu 1 bod, </w:t>
      </w:r>
      <w:r w:rsidR="009237B3" w:rsidRPr="00E33BC4">
        <w:rPr>
          <w:color w:val="auto"/>
        </w:rPr>
        <w:t>najviac</w:t>
      </w:r>
      <w:r w:rsidR="0078477C" w:rsidRPr="00E33BC4">
        <w:rPr>
          <w:color w:val="auto"/>
        </w:rPr>
        <w:t xml:space="preserve"> 3</w:t>
      </w:r>
      <w:r w:rsidRPr="00E33BC4">
        <w:rPr>
          <w:color w:val="auto"/>
        </w:rPr>
        <w:t xml:space="preserve"> </w:t>
      </w:r>
      <w:r w:rsidR="0078477C" w:rsidRPr="00E33BC4">
        <w:rPr>
          <w:color w:val="auto"/>
        </w:rPr>
        <w:t>b</w:t>
      </w:r>
      <w:r w:rsidR="00CB511C" w:rsidRPr="00E33BC4">
        <w:rPr>
          <w:color w:val="auto"/>
        </w:rPr>
        <w:t xml:space="preserve">ody </w:t>
      </w:r>
      <w:r w:rsidR="00E71FF1">
        <w:rPr>
          <w:color w:val="auto"/>
        </w:rPr>
        <w:t>–</w:t>
      </w:r>
      <w:r w:rsidR="00CB511C" w:rsidRPr="00E33BC4">
        <w:rPr>
          <w:color w:val="auto"/>
        </w:rPr>
        <w:t xml:space="preserve"> </w:t>
      </w:r>
      <w:r w:rsidR="00E71FF1">
        <w:rPr>
          <w:color w:val="auto"/>
        </w:rPr>
        <w:t xml:space="preserve">počítajú sa len RTVS, </w:t>
      </w:r>
      <w:r w:rsidR="000055E2">
        <w:rPr>
          <w:color w:val="auto"/>
        </w:rPr>
        <w:t>JOJ, Markíza, TA3</w:t>
      </w:r>
      <w:r w:rsidR="006E5F1B">
        <w:rPr>
          <w:color w:val="auto"/>
        </w:rPr>
        <w:t>.</w:t>
      </w:r>
    </w:p>
    <w:p w14:paraId="30E5E271" w14:textId="1BF447B6" w:rsidR="000055E2" w:rsidRDefault="00CB6226" w:rsidP="00CD0D2E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0055E2">
        <w:rPr>
          <w:color w:val="auto"/>
        </w:rPr>
        <w:t xml:space="preserve">4. </w:t>
      </w:r>
      <w:r w:rsidR="0078477C" w:rsidRPr="000055E2">
        <w:rPr>
          <w:color w:val="auto"/>
        </w:rPr>
        <w:t xml:space="preserve">PR alebo marketingová kampaň – rozhlas </w:t>
      </w:r>
      <w:r w:rsidR="00CB511C" w:rsidRPr="000055E2">
        <w:rPr>
          <w:color w:val="auto"/>
        </w:rPr>
        <w:t xml:space="preserve">- </w:t>
      </w:r>
      <w:proofErr w:type="spellStart"/>
      <w:r w:rsidR="0078477C" w:rsidRPr="000055E2">
        <w:rPr>
          <w:color w:val="auto"/>
        </w:rPr>
        <w:t>info</w:t>
      </w:r>
      <w:proofErr w:type="spellEnd"/>
      <w:r w:rsidR="0078477C" w:rsidRPr="000055E2">
        <w:rPr>
          <w:color w:val="auto"/>
        </w:rPr>
        <w:t xml:space="preserve"> o vinohradníctve a vinárstve, firme, reklama – za každý druh spotu 1 bod, </w:t>
      </w:r>
      <w:r w:rsidR="009237B3" w:rsidRPr="000055E2">
        <w:rPr>
          <w:color w:val="auto"/>
        </w:rPr>
        <w:t>najviac</w:t>
      </w:r>
      <w:r w:rsidR="0078477C" w:rsidRPr="000055E2">
        <w:rPr>
          <w:color w:val="auto"/>
        </w:rPr>
        <w:t xml:space="preserve"> 3</w:t>
      </w:r>
      <w:r w:rsidRPr="000055E2">
        <w:rPr>
          <w:color w:val="auto"/>
        </w:rPr>
        <w:t xml:space="preserve"> </w:t>
      </w:r>
      <w:r w:rsidR="0078477C" w:rsidRPr="000055E2">
        <w:rPr>
          <w:color w:val="auto"/>
        </w:rPr>
        <w:t>b</w:t>
      </w:r>
      <w:r w:rsidR="00CB511C" w:rsidRPr="000055E2">
        <w:rPr>
          <w:color w:val="auto"/>
        </w:rPr>
        <w:t xml:space="preserve">ody - </w:t>
      </w:r>
      <w:r w:rsidR="000055E2">
        <w:rPr>
          <w:color w:val="auto"/>
        </w:rPr>
        <w:t xml:space="preserve">počítajú sa len RTVS, Expres, </w:t>
      </w:r>
      <w:proofErr w:type="spellStart"/>
      <w:r w:rsidR="000055E2">
        <w:rPr>
          <w:color w:val="auto"/>
        </w:rPr>
        <w:t>Fun</w:t>
      </w:r>
      <w:proofErr w:type="spellEnd"/>
      <w:r w:rsidR="000055E2">
        <w:rPr>
          <w:color w:val="auto"/>
        </w:rPr>
        <w:t xml:space="preserve"> </w:t>
      </w:r>
      <w:proofErr w:type="spellStart"/>
      <w:r w:rsidR="000055E2">
        <w:rPr>
          <w:color w:val="auto"/>
        </w:rPr>
        <w:t>radio</w:t>
      </w:r>
      <w:proofErr w:type="spellEnd"/>
      <w:r w:rsidR="006E5F1B">
        <w:rPr>
          <w:color w:val="auto"/>
        </w:rPr>
        <w:t>.</w:t>
      </w:r>
    </w:p>
    <w:p w14:paraId="7E2CCCC8" w14:textId="14A32B02" w:rsidR="00CD0D2E" w:rsidRPr="000055E2" w:rsidRDefault="00CD0D2E" w:rsidP="000055E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0055E2">
        <w:rPr>
          <w:color w:val="auto"/>
        </w:rPr>
        <w:t xml:space="preserve">5. </w:t>
      </w:r>
      <w:r w:rsidR="00EC4DED" w:rsidRPr="000055E2">
        <w:rPr>
          <w:color w:val="auto"/>
        </w:rPr>
        <w:t>Multimediálna komunikácia</w:t>
      </w:r>
      <w:r w:rsidR="00EC4DED" w:rsidRPr="000055E2">
        <w:rPr>
          <w:i/>
          <w:color w:val="auto"/>
        </w:rPr>
        <w:t xml:space="preserve"> – </w:t>
      </w:r>
      <w:r w:rsidR="00EC4DED" w:rsidRPr="000055E2">
        <w:rPr>
          <w:color w:val="auto"/>
        </w:rPr>
        <w:t xml:space="preserve">aplikácie, </w:t>
      </w:r>
      <w:r w:rsidR="0078477C" w:rsidRPr="000055E2">
        <w:rPr>
          <w:color w:val="auto"/>
        </w:rPr>
        <w:t>web</w:t>
      </w:r>
      <w:r w:rsidR="00EC4DED" w:rsidRPr="000055E2">
        <w:rPr>
          <w:color w:val="auto"/>
        </w:rPr>
        <w:t>,</w:t>
      </w:r>
      <w:r w:rsidR="0078477C" w:rsidRPr="000055E2">
        <w:rPr>
          <w:color w:val="auto"/>
        </w:rPr>
        <w:t xml:space="preserve"> sociálne siete</w:t>
      </w:r>
      <w:r w:rsidR="00EC4DED" w:rsidRPr="000055E2">
        <w:rPr>
          <w:color w:val="auto"/>
        </w:rPr>
        <w:t xml:space="preserve"> – 1 bod za každý druh, </w:t>
      </w:r>
      <w:r w:rsidR="009237B3" w:rsidRPr="000055E2">
        <w:rPr>
          <w:color w:val="auto"/>
        </w:rPr>
        <w:t xml:space="preserve">najviac </w:t>
      </w:r>
      <w:r w:rsidR="00EC4DED" w:rsidRPr="000055E2">
        <w:rPr>
          <w:color w:val="auto"/>
        </w:rPr>
        <w:t>3 body</w:t>
      </w:r>
      <w:r w:rsidR="00CB511C" w:rsidRPr="000055E2">
        <w:rPr>
          <w:color w:val="auto"/>
        </w:rPr>
        <w:t xml:space="preserve"> - dokladovať uvedením druhu komunikácie</w:t>
      </w:r>
      <w:r w:rsidR="006E5F1B">
        <w:rPr>
          <w:color w:val="auto"/>
        </w:rPr>
        <w:t>.</w:t>
      </w:r>
    </w:p>
    <w:p w14:paraId="17B91CA7" w14:textId="77777777" w:rsidR="00EC4DED" w:rsidRPr="00227ABB" w:rsidRDefault="00CD0D2E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b/>
          <w:bCs/>
          <w:color w:val="auto"/>
        </w:rPr>
      </w:pPr>
      <w:r w:rsidRPr="00FD2380">
        <w:rPr>
          <w:color w:val="auto"/>
        </w:rPr>
        <w:t xml:space="preserve">6. </w:t>
      </w:r>
      <w:r w:rsidR="00CB6226" w:rsidRPr="00FD2380">
        <w:rPr>
          <w:color w:val="auto"/>
        </w:rPr>
        <w:t>Ú</w:t>
      </w:r>
      <w:r w:rsidR="00EC4DED" w:rsidRPr="00FD2380">
        <w:rPr>
          <w:color w:val="auto"/>
        </w:rPr>
        <w:t xml:space="preserve">časť na zahraničných veľtrhoch a výstavách s vínom, 1 bod za každú výstavu, </w:t>
      </w:r>
      <w:r w:rsidR="009237B3" w:rsidRPr="00FD2380">
        <w:rPr>
          <w:color w:val="auto"/>
        </w:rPr>
        <w:t>najviac</w:t>
      </w:r>
      <w:r w:rsidR="00EC4DED" w:rsidRPr="00FD2380">
        <w:rPr>
          <w:color w:val="auto"/>
        </w:rPr>
        <w:t xml:space="preserve"> 3 body</w:t>
      </w:r>
    </w:p>
    <w:p w14:paraId="338D0038" w14:textId="66603A22" w:rsidR="00227ABB" w:rsidRPr="005F21D6" w:rsidRDefault="00227ABB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b/>
          <w:bCs/>
          <w:color w:val="auto"/>
        </w:rPr>
      </w:pPr>
      <w:r w:rsidRPr="005F21D6">
        <w:rPr>
          <w:color w:val="auto"/>
        </w:rPr>
        <w:t>7. Reklama</w:t>
      </w:r>
      <w:r w:rsidR="006E5F1B">
        <w:rPr>
          <w:color w:val="auto"/>
        </w:rPr>
        <w:t>, článok, víno v teste</w:t>
      </w:r>
      <w:r w:rsidRPr="005F21D6">
        <w:rPr>
          <w:color w:val="auto"/>
        </w:rPr>
        <w:t xml:space="preserve"> v</w:t>
      </w:r>
      <w:r w:rsidR="006E5F1B">
        <w:rPr>
          <w:color w:val="auto"/>
        </w:rPr>
        <w:t> </w:t>
      </w:r>
      <w:r w:rsidRPr="005F21D6">
        <w:rPr>
          <w:color w:val="auto"/>
        </w:rPr>
        <w:t>časopise</w:t>
      </w:r>
      <w:r w:rsidR="006E5F1B">
        <w:rPr>
          <w:color w:val="auto"/>
        </w:rPr>
        <w:t xml:space="preserve"> </w:t>
      </w:r>
      <w:proofErr w:type="spellStart"/>
      <w:r w:rsidR="006E5F1B">
        <w:rPr>
          <w:color w:val="auto"/>
        </w:rPr>
        <w:t>Vinotéka</w:t>
      </w:r>
      <w:proofErr w:type="spellEnd"/>
      <w:r w:rsidRPr="005F21D6">
        <w:rPr>
          <w:color w:val="auto"/>
        </w:rPr>
        <w:t xml:space="preserve"> - 3 body.</w:t>
      </w:r>
    </w:p>
    <w:p w14:paraId="434E3E1C" w14:textId="77777777" w:rsidR="00CD056A" w:rsidRPr="00E33BC4" w:rsidRDefault="00CD056A" w:rsidP="00095DB2">
      <w:pPr>
        <w:pStyle w:val="Default"/>
        <w:ind w:right="-87"/>
        <w:jc w:val="both"/>
        <w:rPr>
          <w:b/>
          <w:bCs/>
          <w:color w:val="auto"/>
        </w:rPr>
      </w:pPr>
    </w:p>
    <w:p w14:paraId="2BB182E0" w14:textId="77777777" w:rsidR="00CD056A" w:rsidRPr="00E33BC4" w:rsidRDefault="00CB6226" w:rsidP="000055E2">
      <w:pPr>
        <w:pStyle w:val="Default"/>
        <w:ind w:right="-87"/>
        <w:jc w:val="both"/>
        <w:rPr>
          <w:b/>
          <w:bCs/>
          <w:color w:val="auto"/>
        </w:rPr>
      </w:pPr>
      <w:r w:rsidRPr="00E33BC4">
        <w:rPr>
          <w:b/>
          <w:bCs/>
          <w:color w:val="auto"/>
        </w:rPr>
        <w:t>5. V</w:t>
      </w:r>
      <w:r w:rsidR="0078477C" w:rsidRPr="00E33BC4">
        <w:rPr>
          <w:b/>
          <w:bCs/>
          <w:color w:val="auto"/>
        </w:rPr>
        <w:t>šeobecne prospešné služby</w:t>
      </w:r>
      <w:r w:rsidRPr="00E33BC4">
        <w:rPr>
          <w:b/>
          <w:bCs/>
          <w:color w:val="auto"/>
        </w:rPr>
        <w:t xml:space="preserve"> -</w:t>
      </w:r>
      <w:r w:rsidR="00D329C1" w:rsidRPr="00E33BC4">
        <w:rPr>
          <w:b/>
          <w:bCs/>
          <w:color w:val="auto"/>
        </w:rPr>
        <w:t xml:space="preserve"> </w:t>
      </w:r>
      <w:r w:rsidR="000055E2">
        <w:rPr>
          <w:b/>
          <w:bCs/>
          <w:color w:val="auto"/>
        </w:rPr>
        <w:t>15</w:t>
      </w:r>
      <w:r w:rsidR="00D329C1" w:rsidRPr="00E33BC4">
        <w:rPr>
          <w:b/>
          <w:bCs/>
          <w:color w:val="auto"/>
        </w:rPr>
        <w:t xml:space="preserve"> b</w:t>
      </w:r>
    </w:p>
    <w:p w14:paraId="53F6A8E2" w14:textId="7B806EAA" w:rsidR="0078477C" w:rsidRPr="00E33BC4" w:rsidRDefault="00CB6226" w:rsidP="000055E2">
      <w:pPr>
        <w:pStyle w:val="Default"/>
        <w:ind w:right="-87"/>
        <w:jc w:val="both"/>
        <w:rPr>
          <w:bCs/>
          <w:color w:val="auto"/>
        </w:rPr>
      </w:pPr>
      <w:r w:rsidRPr="00E33BC4">
        <w:rPr>
          <w:bCs/>
          <w:color w:val="auto"/>
        </w:rPr>
        <w:t xml:space="preserve">1. </w:t>
      </w:r>
      <w:r w:rsidR="005F21D6">
        <w:rPr>
          <w:bCs/>
          <w:color w:val="auto"/>
        </w:rPr>
        <w:t>Č</w:t>
      </w:r>
      <w:r w:rsidR="0078477C" w:rsidRPr="00E33BC4">
        <w:rPr>
          <w:bCs/>
          <w:color w:val="auto"/>
        </w:rPr>
        <w:t>lenstvo v</w:t>
      </w:r>
      <w:r w:rsidR="009237B3" w:rsidRPr="00E33BC4">
        <w:rPr>
          <w:bCs/>
          <w:color w:val="auto"/>
        </w:rPr>
        <w:t>o</w:t>
      </w:r>
      <w:r w:rsidR="0078477C" w:rsidRPr="00E33BC4">
        <w:rPr>
          <w:bCs/>
          <w:color w:val="auto"/>
        </w:rPr>
        <w:t xml:space="preserve"> Zväze </w:t>
      </w:r>
      <w:r w:rsidR="000055E2">
        <w:rPr>
          <w:bCs/>
          <w:color w:val="auto"/>
        </w:rPr>
        <w:t>vinohradníkov a vinárov Slovenska bez nedoplatkov</w:t>
      </w:r>
      <w:r w:rsidR="00AB7FC0">
        <w:rPr>
          <w:bCs/>
          <w:color w:val="auto"/>
        </w:rPr>
        <w:t xml:space="preserve"> </w:t>
      </w:r>
      <w:r w:rsidR="0078477C" w:rsidRPr="00E33BC4">
        <w:rPr>
          <w:bCs/>
          <w:color w:val="auto"/>
        </w:rPr>
        <w:t xml:space="preserve">– </w:t>
      </w:r>
      <w:r w:rsidR="000055E2">
        <w:rPr>
          <w:bCs/>
          <w:color w:val="auto"/>
        </w:rPr>
        <w:t>3</w:t>
      </w:r>
      <w:r w:rsidR="0078477C" w:rsidRPr="00E33BC4">
        <w:rPr>
          <w:bCs/>
          <w:color w:val="auto"/>
        </w:rPr>
        <w:t xml:space="preserve"> b</w:t>
      </w:r>
      <w:r w:rsidR="00CB511C" w:rsidRPr="00E33BC4">
        <w:rPr>
          <w:bCs/>
          <w:color w:val="auto"/>
        </w:rPr>
        <w:t>ody</w:t>
      </w:r>
      <w:r w:rsidR="007E1E2B">
        <w:rPr>
          <w:bCs/>
          <w:color w:val="auto"/>
        </w:rPr>
        <w:t>.</w:t>
      </w:r>
    </w:p>
    <w:p w14:paraId="38B9DA51" w14:textId="5C631816" w:rsidR="0078477C" w:rsidRPr="00E33BC4" w:rsidRDefault="00CB6226" w:rsidP="00842FC3">
      <w:pPr>
        <w:pStyle w:val="Default"/>
        <w:ind w:right="-87"/>
        <w:jc w:val="both"/>
        <w:rPr>
          <w:bCs/>
          <w:color w:val="auto"/>
        </w:rPr>
      </w:pPr>
      <w:r w:rsidRPr="00E33BC4">
        <w:rPr>
          <w:bCs/>
          <w:color w:val="auto"/>
        </w:rPr>
        <w:t xml:space="preserve">2. </w:t>
      </w:r>
      <w:r w:rsidR="005F21D6">
        <w:rPr>
          <w:bCs/>
          <w:color w:val="auto"/>
        </w:rPr>
        <w:t>U</w:t>
      </w:r>
      <w:r w:rsidR="0078477C" w:rsidRPr="00E33BC4">
        <w:rPr>
          <w:bCs/>
          <w:color w:val="auto"/>
        </w:rPr>
        <w:t xml:space="preserve">sporiadanie súťaže </w:t>
      </w:r>
      <w:r w:rsidR="00953869">
        <w:rPr>
          <w:bCs/>
          <w:color w:val="auto"/>
        </w:rPr>
        <w:t>spojenej s propagáciou vín</w:t>
      </w:r>
      <w:r w:rsidR="0078477C" w:rsidRPr="00E33BC4">
        <w:rPr>
          <w:bCs/>
          <w:color w:val="auto"/>
        </w:rPr>
        <w:t xml:space="preserve"> </w:t>
      </w:r>
      <w:r w:rsidR="000055E2">
        <w:rPr>
          <w:bCs/>
          <w:color w:val="auto"/>
        </w:rPr>
        <w:t xml:space="preserve"> </w:t>
      </w:r>
      <w:r w:rsidR="0078477C" w:rsidRPr="00E33BC4">
        <w:rPr>
          <w:bCs/>
          <w:color w:val="auto"/>
        </w:rPr>
        <w:t>– 3 b</w:t>
      </w:r>
      <w:r w:rsidR="00CB511C" w:rsidRPr="00E33BC4">
        <w:rPr>
          <w:bCs/>
          <w:color w:val="auto"/>
        </w:rPr>
        <w:t>ody</w:t>
      </w:r>
      <w:r w:rsidR="000055E2">
        <w:rPr>
          <w:bCs/>
          <w:color w:val="auto"/>
        </w:rPr>
        <w:t>/súťaž, najviac 3 bod</w:t>
      </w:r>
      <w:r w:rsidR="007E1E2B">
        <w:rPr>
          <w:bCs/>
          <w:color w:val="auto"/>
        </w:rPr>
        <w:t>y.</w:t>
      </w:r>
    </w:p>
    <w:p w14:paraId="4CF924B3" w14:textId="252C8EFB" w:rsidR="0078477C" w:rsidRDefault="00CB6226" w:rsidP="00095DB2">
      <w:pPr>
        <w:pStyle w:val="Default"/>
        <w:ind w:right="-87"/>
        <w:jc w:val="both"/>
        <w:rPr>
          <w:bCs/>
          <w:color w:val="auto"/>
        </w:rPr>
      </w:pPr>
      <w:r w:rsidRPr="00E33BC4">
        <w:rPr>
          <w:bCs/>
          <w:color w:val="auto"/>
        </w:rPr>
        <w:t xml:space="preserve">3. </w:t>
      </w:r>
      <w:r w:rsidR="005F21D6">
        <w:rPr>
          <w:bCs/>
          <w:color w:val="auto"/>
        </w:rPr>
        <w:t>S</w:t>
      </w:r>
      <w:r w:rsidR="0078477C" w:rsidRPr="00E33BC4">
        <w:rPr>
          <w:bCs/>
          <w:color w:val="auto"/>
        </w:rPr>
        <w:t xml:space="preserve">polupráca so študentmi </w:t>
      </w:r>
      <w:r w:rsidR="00CB511C" w:rsidRPr="00E33BC4">
        <w:rPr>
          <w:bCs/>
          <w:color w:val="auto"/>
        </w:rPr>
        <w:t xml:space="preserve">- </w:t>
      </w:r>
      <w:r w:rsidR="0078477C" w:rsidRPr="00E33BC4">
        <w:rPr>
          <w:bCs/>
          <w:color w:val="auto"/>
        </w:rPr>
        <w:t>diplomové, bakalárske práce, SVOŠ, usporiadanie podujatia, odbornej prednášky pre študentov – 1</w:t>
      </w:r>
      <w:r w:rsidR="007E1E2B">
        <w:rPr>
          <w:bCs/>
          <w:color w:val="auto"/>
        </w:rPr>
        <w:t xml:space="preserve"> </w:t>
      </w:r>
      <w:r w:rsidR="0078477C" w:rsidRPr="00E33BC4">
        <w:rPr>
          <w:bCs/>
          <w:color w:val="auto"/>
        </w:rPr>
        <w:t>b</w:t>
      </w:r>
      <w:r w:rsidR="00CB511C" w:rsidRPr="00E33BC4">
        <w:rPr>
          <w:bCs/>
          <w:color w:val="auto"/>
        </w:rPr>
        <w:t>od</w:t>
      </w:r>
      <w:r w:rsidR="0078477C" w:rsidRPr="00E33BC4">
        <w:rPr>
          <w:bCs/>
          <w:color w:val="auto"/>
        </w:rPr>
        <w:t xml:space="preserve"> za každú činnosť, </w:t>
      </w:r>
      <w:r w:rsidR="009237B3" w:rsidRPr="00E33BC4">
        <w:rPr>
          <w:bCs/>
          <w:color w:val="auto"/>
        </w:rPr>
        <w:t>najviac</w:t>
      </w:r>
      <w:r w:rsidR="0078477C" w:rsidRPr="00E33BC4">
        <w:rPr>
          <w:bCs/>
          <w:color w:val="auto"/>
        </w:rPr>
        <w:t xml:space="preserve"> 3 b</w:t>
      </w:r>
      <w:r w:rsidR="00CB511C" w:rsidRPr="00E33BC4">
        <w:rPr>
          <w:bCs/>
          <w:color w:val="auto"/>
        </w:rPr>
        <w:t>ody</w:t>
      </w:r>
      <w:r w:rsidR="007E1E2B">
        <w:rPr>
          <w:bCs/>
          <w:color w:val="auto"/>
        </w:rPr>
        <w:t>.</w:t>
      </w:r>
    </w:p>
    <w:p w14:paraId="0D01C79D" w14:textId="40E826FD" w:rsidR="000055E2" w:rsidRDefault="000055E2" w:rsidP="00095DB2">
      <w:pPr>
        <w:pStyle w:val="Default"/>
        <w:ind w:right="-87"/>
        <w:jc w:val="both"/>
        <w:rPr>
          <w:bCs/>
          <w:color w:val="auto"/>
        </w:rPr>
      </w:pPr>
      <w:r>
        <w:rPr>
          <w:bCs/>
          <w:color w:val="auto"/>
        </w:rPr>
        <w:t>4. Sponzoring študentov a škôl (3 body za sponzoring), max 3 body</w:t>
      </w:r>
      <w:r w:rsidR="007E1E2B">
        <w:rPr>
          <w:bCs/>
          <w:color w:val="auto"/>
        </w:rPr>
        <w:t>.</w:t>
      </w:r>
    </w:p>
    <w:p w14:paraId="18538AAF" w14:textId="719AB433" w:rsidR="000055E2" w:rsidRPr="00E33BC4" w:rsidRDefault="000055E2" w:rsidP="000055E2">
      <w:pPr>
        <w:pStyle w:val="Default"/>
        <w:ind w:right="-87"/>
        <w:jc w:val="both"/>
        <w:rPr>
          <w:bCs/>
          <w:color w:val="auto"/>
        </w:rPr>
      </w:pPr>
      <w:r>
        <w:rPr>
          <w:bCs/>
          <w:color w:val="auto"/>
        </w:rPr>
        <w:t>5. Charitatívna činnosť (1 bod za činnosť, najviac 2 body)</w:t>
      </w:r>
      <w:r w:rsidR="007E1E2B">
        <w:rPr>
          <w:bCs/>
          <w:color w:val="auto"/>
        </w:rPr>
        <w:t xml:space="preserve">. </w:t>
      </w:r>
    </w:p>
    <w:p w14:paraId="57FC1B56" w14:textId="57000F06" w:rsidR="007E63CB" w:rsidRDefault="000055E2" w:rsidP="00095DB2">
      <w:pPr>
        <w:pStyle w:val="Default"/>
        <w:ind w:right="-87"/>
        <w:jc w:val="both"/>
        <w:rPr>
          <w:bCs/>
          <w:color w:val="auto"/>
        </w:rPr>
      </w:pPr>
      <w:r>
        <w:rPr>
          <w:bCs/>
          <w:color w:val="auto"/>
        </w:rPr>
        <w:t>6</w:t>
      </w:r>
      <w:r w:rsidR="00227ABB">
        <w:rPr>
          <w:bCs/>
          <w:color w:val="auto"/>
        </w:rPr>
        <w:t xml:space="preserve">. </w:t>
      </w:r>
      <w:r w:rsidR="00842FC3">
        <w:rPr>
          <w:bCs/>
          <w:color w:val="auto"/>
        </w:rPr>
        <w:t>C</w:t>
      </w:r>
      <w:r w:rsidR="0078477C" w:rsidRPr="00E33BC4">
        <w:rPr>
          <w:bCs/>
          <w:color w:val="auto"/>
        </w:rPr>
        <w:t xml:space="preserve">elospoločenská prospešná činnosť pre celý sektor vinohradníctva a vinárstva </w:t>
      </w:r>
      <w:r w:rsidR="00CB511C" w:rsidRPr="00E33BC4">
        <w:rPr>
          <w:bCs/>
          <w:color w:val="auto"/>
        </w:rPr>
        <w:t xml:space="preserve">- </w:t>
      </w:r>
      <w:r w:rsidR="0078477C" w:rsidRPr="00E33BC4">
        <w:rPr>
          <w:bCs/>
          <w:color w:val="auto"/>
        </w:rPr>
        <w:t>udeľuje prezídium Zväzu</w:t>
      </w:r>
      <w:r w:rsidR="00CB511C" w:rsidRPr="00E33BC4">
        <w:rPr>
          <w:bCs/>
          <w:color w:val="auto"/>
        </w:rPr>
        <w:t xml:space="preserve">, </w:t>
      </w:r>
      <w:r w:rsidR="009237B3" w:rsidRPr="00E33BC4">
        <w:rPr>
          <w:bCs/>
          <w:color w:val="auto"/>
        </w:rPr>
        <w:t>1</w:t>
      </w:r>
      <w:r w:rsidR="007E1E2B">
        <w:rPr>
          <w:bCs/>
          <w:color w:val="auto"/>
        </w:rPr>
        <w:t xml:space="preserve"> </w:t>
      </w:r>
      <w:r w:rsidR="0078477C" w:rsidRPr="00E33BC4">
        <w:rPr>
          <w:bCs/>
          <w:color w:val="auto"/>
        </w:rPr>
        <w:t>b</w:t>
      </w:r>
      <w:r w:rsidR="00CB511C" w:rsidRPr="00E33BC4">
        <w:rPr>
          <w:bCs/>
          <w:color w:val="auto"/>
        </w:rPr>
        <w:t>od</w:t>
      </w:r>
    </w:p>
    <w:p w14:paraId="7DB1A22E" w14:textId="77777777" w:rsidR="007E63CB" w:rsidRPr="00E33BC4" w:rsidRDefault="007E63CB" w:rsidP="00095DB2">
      <w:pPr>
        <w:pStyle w:val="Default"/>
        <w:ind w:right="-87"/>
        <w:jc w:val="both"/>
        <w:rPr>
          <w:bCs/>
          <w:color w:val="auto"/>
        </w:rPr>
      </w:pPr>
    </w:p>
    <w:p w14:paraId="22A7CD27" w14:textId="77777777" w:rsidR="007E63CB" w:rsidRDefault="007E63CB" w:rsidP="00095DB2">
      <w:pPr>
        <w:pStyle w:val="Default"/>
        <w:ind w:right="-87"/>
        <w:jc w:val="both"/>
        <w:rPr>
          <w:bCs/>
          <w:color w:val="auto"/>
        </w:rPr>
      </w:pPr>
      <w:r w:rsidRPr="007E63CB">
        <w:rPr>
          <w:b/>
          <w:bCs/>
          <w:color w:val="auto"/>
        </w:rPr>
        <w:t>6. Iné ustanovenia</w:t>
      </w:r>
    </w:p>
    <w:p w14:paraId="1A76102F" w14:textId="77777777" w:rsidR="007E63CB" w:rsidRDefault="007E63CB" w:rsidP="00095DB2">
      <w:pPr>
        <w:pStyle w:val="Default"/>
        <w:ind w:right="-87"/>
        <w:jc w:val="both"/>
        <w:rPr>
          <w:bCs/>
          <w:color w:val="auto"/>
        </w:rPr>
      </w:pPr>
      <w:r>
        <w:rPr>
          <w:bCs/>
          <w:color w:val="auto"/>
        </w:rPr>
        <w:t xml:space="preserve">1. Vinár nemá nedoplatky voči Štátnemu rozpočtu ani ZVVS. </w:t>
      </w:r>
      <w:r w:rsidR="009E1989">
        <w:rPr>
          <w:bCs/>
          <w:color w:val="auto"/>
        </w:rPr>
        <w:t xml:space="preserve">Preukazuje sa čestným vyhlásením. </w:t>
      </w:r>
    </w:p>
    <w:p w14:paraId="3E57ABB3" w14:textId="193AF98B" w:rsidR="0078477C" w:rsidRDefault="007E63CB" w:rsidP="00095DB2">
      <w:pPr>
        <w:pStyle w:val="Default"/>
        <w:ind w:right="-87"/>
        <w:jc w:val="both"/>
        <w:rPr>
          <w:b/>
          <w:bCs/>
          <w:color w:val="auto"/>
        </w:rPr>
      </w:pPr>
      <w:r>
        <w:rPr>
          <w:bCs/>
          <w:color w:val="auto"/>
        </w:rPr>
        <w:t xml:space="preserve">2. Za právoplatnú pokutu na firmu </w:t>
      </w:r>
      <w:r w:rsidR="009E1989">
        <w:rPr>
          <w:bCs/>
          <w:color w:val="auto"/>
        </w:rPr>
        <w:t>udelen</w:t>
      </w:r>
      <w:r w:rsidR="0009771D">
        <w:rPr>
          <w:bCs/>
          <w:color w:val="auto"/>
        </w:rPr>
        <w:t>ú</w:t>
      </w:r>
      <w:r w:rsidR="009E1989">
        <w:rPr>
          <w:bCs/>
          <w:color w:val="auto"/>
        </w:rPr>
        <w:t xml:space="preserve"> v danom období </w:t>
      </w:r>
      <w:r>
        <w:rPr>
          <w:bCs/>
          <w:color w:val="auto"/>
        </w:rPr>
        <w:t xml:space="preserve">za zásadné porušenie zákonov sa odpočítava 1 bod. </w:t>
      </w:r>
    </w:p>
    <w:p w14:paraId="4462B696" w14:textId="77777777" w:rsidR="007E63CB" w:rsidRPr="00E33BC4" w:rsidRDefault="007E63CB" w:rsidP="00095DB2">
      <w:pPr>
        <w:pStyle w:val="Default"/>
        <w:ind w:right="-87"/>
        <w:jc w:val="both"/>
        <w:rPr>
          <w:b/>
          <w:bCs/>
          <w:color w:val="auto"/>
        </w:rPr>
      </w:pPr>
    </w:p>
    <w:p w14:paraId="1A037A0D" w14:textId="77777777" w:rsidR="00EC4DED" w:rsidRDefault="007E63CB" w:rsidP="00095DB2">
      <w:pPr>
        <w:pStyle w:val="Default"/>
        <w:ind w:right="-8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7</w:t>
      </w:r>
      <w:r w:rsidR="00EC4DED" w:rsidRPr="00E33BC4">
        <w:rPr>
          <w:b/>
          <w:bCs/>
          <w:color w:val="auto"/>
        </w:rPr>
        <w:t xml:space="preserve">. Ocenenia </w:t>
      </w:r>
    </w:p>
    <w:p w14:paraId="126E0B3C" w14:textId="77777777" w:rsidR="009E1989" w:rsidRDefault="009E1989" w:rsidP="007A1434">
      <w:pPr>
        <w:pStyle w:val="Default"/>
        <w:ind w:right="-8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Pre každé víno, ktoré vinár vyrobí a získa ocenenie, si môže započítať iba jedno ocenenie</w:t>
      </w:r>
      <w:r w:rsidR="00842FC3">
        <w:rPr>
          <w:b/>
          <w:bCs/>
          <w:color w:val="auto"/>
        </w:rPr>
        <w:t xml:space="preserve"> na výstavách v bodoch 1a 2</w:t>
      </w:r>
      <w:r w:rsidR="007A1434">
        <w:rPr>
          <w:b/>
          <w:bCs/>
          <w:color w:val="auto"/>
        </w:rPr>
        <w:t xml:space="preserve">. Z výstav v bode 4 si počíta </w:t>
      </w:r>
      <w:r w:rsidR="004D33A8">
        <w:rPr>
          <w:b/>
          <w:bCs/>
          <w:color w:val="auto"/>
        </w:rPr>
        <w:t> </w:t>
      </w:r>
      <w:r w:rsidR="007A1434">
        <w:rPr>
          <w:b/>
          <w:bCs/>
          <w:color w:val="auto"/>
        </w:rPr>
        <w:t xml:space="preserve">tiež iba jedno ocenenie. </w:t>
      </w:r>
    </w:p>
    <w:p w14:paraId="22B1AD5A" w14:textId="57D1A790" w:rsidR="009E1989" w:rsidRDefault="009E1989" w:rsidP="000055E2">
      <w:pPr>
        <w:pStyle w:val="Default"/>
        <w:ind w:right="-8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Oceneného</w:t>
      </w:r>
      <w:r w:rsidR="007A1434">
        <w:rPr>
          <w:b/>
          <w:bCs/>
          <w:color w:val="auto"/>
        </w:rPr>
        <w:t xml:space="preserve"> vína musí byť minimálne </w:t>
      </w:r>
      <w:r w:rsidR="007E1E2B">
        <w:rPr>
          <w:b/>
          <w:bCs/>
          <w:color w:val="auto"/>
        </w:rPr>
        <w:t>500</w:t>
      </w:r>
      <w:r w:rsidR="007A1434">
        <w:rPr>
          <w:b/>
          <w:bCs/>
          <w:color w:val="auto"/>
        </w:rPr>
        <w:t xml:space="preserve"> l.</w:t>
      </w:r>
    </w:p>
    <w:p w14:paraId="15542426" w14:textId="77777777" w:rsidR="000055E2" w:rsidRDefault="000055E2" w:rsidP="000055E2">
      <w:pPr>
        <w:pStyle w:val="Default"/>
        <w:ind w:right="-87"/>
        <w:jc w:val="both"/>
        <w:rPr>
          <w:b/>
          <w:bCs/>
          <w:color w:val="auto"/>
        </w:rPr>
      </w:pPr>
    </w:p>
    <w:p w14:paraId="57FB8019" w14:textId="24DACC90" w:rsidR="00842FC3" w:rsidRPr="00842FC3" w:rsidRDefault="00842FC3" w:rsidP="007A1434">
      <w:pPr>
        <w:pStyle w:val="Default"/>
        <w:ind w:right="-87"/>
        <w:jc w:val="both"/>
        <w:rPr>
          <w:color w:val="auto"/>
        </w:rPr>
      </w:pPr>
      <w:r w:rsidRPr="00842FC3">
        <w:rPr>
          <w:color w:val="auto"/>
        </w:rPr>
        <w:t>Príklad</w:t>
      </w:r>
      <w:r>
        <w:rPr>
          <w:color w:val="auto"/>
        </w:rPr>
        <w:t xml:space="preserve"> 1</w:t>
      </w:r>
      <w:r w:rsidRPr="00842FC3">
        <w:rPr>
          <w:color w:val="auto"/>
        </w:rPr>
        <w:t xml:space="preserve">: Víno Rizling vlašský, </w:t>
      </w:r>
      <w:proofErr w:type="spellStart"/>
      <w:r w:rsidRPr="00842FC3">
        <w:rPr>
          <w:color w:val="auto"/>
        </w:rPr>
        <w:t>nz</w:t>
      </w:r>
      <w:proofErr w:type="spellEnd"/>
      <w:r w:rsidRPr="00842FC3">
        <w:rPr>
          <w:color w:val="auto"/>
        </w:rPr>
        <w:t xml:space="preserve"> 20</w:t>
      </w:r>
      <w:r w:rsidR="00622004">
        <w:rPr>
          <w:color w:val="auto"/>
        </w:rPr>
        <w:t>22</w:t>
      </w:r>
      <w:r w:rsidRPr="00842FC3">
        <w:rPr>
          <w:color w:val="auto"/>
        </w:rPr>
        <w:t xml:space="preserve"> získa </w:t>
      </w:r>
      <w:r>
        <w:rPr>
          <w:color w:val="auto"/>
        </w:rPr>
        <w:t xml:space="preserve">šampióna a </w:t>
      </w:r>
      <w:r w:rsidRPr="00842FC3">
        <w:rPr>
          <w:color w:val="auto"/>
        </w:rPr>
        <w:t xml:space="preserve">zlatú medailu na AWC </w:t>
      </w:r>
      <w:proofErr w:type="spellStart"/>
      <w:r w:rsidRPr="00842FC3">
        <w:rPr>
          <w:color w:val="auto"/>
        </w:rPr>
        <w:t>Vienna</w:t>
      </w:r>
      <w:proofErr w:type="spellEnd"/>
      <w:r w:rsidRPr="00842FC3">
        <w:rPr>
          <w:color w:val="auto"/>
        </w:rPr>
        <w:t xml:space="preserve">,  striebornú medailu na </w:t>
      </w:r>
      <w:proofErr w:type="spellStart"/>
      <w:r w:rsidRPr="00842FC3">
        <w:rPr>
          <w:color w:val="auto"/>
        </w:rPr>
        <w:t>Valtických</w:t>
      </w:r>
      <w:proofErr w:type="spellEnd"/>
      <w:r w:rsidRPr="00842FC3">
        <w:rPr>
          <w:color w:val="auto"/>
        </w:rPr>
        <w:t xml:space="preserve"> vínnych trhoch, striebornú medailu na </w:t>
      </w:r>
      <w:proofErr w:type="spellStart"/>
      <w:r w:rsidRPr="00842FC3">
        <w:rPr>
          <w:color w:val="auto"/>
        </w:rPr>
        <w:t>Vinalies</w:t>
      </w:r>
      <w:proofErr w:type="spellEnd"/>
      <w:r w:rsidRPr="00842FC3">
        <w:rPr>
          <w:color w:val="auto"/>
        </w:rPr>
        <w:t xml:space="preserve"> </w:t>
      </w:r>
      <w:r w:rsidR="00622004">
        <w:rPr>
          <w:color w:val="auto"/>
        </w:rPr>
        <w:t>International</w:t>
      </w:r>
      <w:r w:rsidRPr="00842FC3">
        <w:rPr>
          <w:color w:val="auto"/>
        </w:rPr>
        <w:t xml:space="preserve">, zlatá medaila </w:t>
      </w:r>
      <w:proofErr w:type="spellStart"/>
      <w:r w:rsidR="00622004">
        <w:rPr>
          <w:color w:val="auto"/>
        </w:rPr>
        <w:t>Vitis</w:t>
      </w:r>
      <w:proofErr w:type="spellEnd"/>
      <w:r w:rsidR="00622004">
        <w:rPr>
          <w:color w:val="auto"/>
        </w:rPr>
        <w:t xml:space="preserve"> </w:t>
      </w:r>
      <w:proofErr w:type="spellStart"/>
      <w:r w:rsidR="00622004">
        <w:rPr>
          <w:color w:val="auto"/>
        </w:rPr>
        <w:t>Aurea</w:t>
      </w:r>
      <w:proofErr w:type="spellEnd"/>
      <w:r w:rsidR="00622004">
        <w:rPr>
          <w:color w:val="auto"/>
        </w:rPr>
        <w:t xml:space="preserve"> a strieborná medaila </w:t>
      </w:r>
      <w:proofErr w:type="spellStart"/>
      <w:r w:rsidR="00622004">
        <w:rPr>
          <w:color w:val="auto"/>
        </w:rPr>
        <w:t>Vienále</w:t>
      </w:r>
      <w:proofErr w:type="spellEnd"/>
      <w:r w:rsidR="00622004">
        <w:rPr>
          <w:color w:val="auto"/>
        </w:rPr>
        <w:t xml:space="preserve"> Topoľčianky</w:t>
      </w:r>
      <w:r w:rsidRPr="00842FC3">
        <w:rPr>
          <w:color w:val="auto"/>
        </w:rPr>
        <w:t xml:space="preserve">. </w:t>
      </w:r>
    </w:p>
    <w:p w14:paraId="666E250F" w14:textId="2BA7EADE" w:rsidR="00842FC3" w:rsidRDefault="00842FC3" w:rsidP="007A1434">
      <w:pPr>
        <w:pStyle w:val="Default"/>
        <w:ind w:right="-87"/>
        <w:jc w:val="both"/>
        <w:rPr>
          <w:color w:val="auto"/>
        </w:rPr>
      </w:pPr>
      <w:r w:rsidRPr="00842FC3">
        <w:rPr>
          <w:color w:val="auto"/>
        </w:rPr>
        <w:t xml:space="preserve">Započíta si </w:t>
      </w:r>
      <w:r>
        <w:rPr>
          <w:color w:val="auto"/>
        </w:rPr>
        <w:t xml:space="preserve">šampióna a </w:t>
      </w:r>
      <w:r w:rsidRPr="00842FC3">
        <w:rPr>
          <w:color w:val="auto"/>
        </w:rPr>
        <w:t>zlatú z AWC</w:t>
      </w:r>
      <w:r w:rsidR="004D33A8">
        <w:rPr>
          <w:color w:val="auto"/>
        </w:rPr>
        <w:t xml:space="preserve">, zlatú medailu </w:t>
      </w:r>
      <w:proofErr w:type="spellStart"/>
      <w:r w:rsidR="00622004">
        <w:rPr>
          <w:color w:val="auto"/>
        </w:rPr>
        <w:t>Vitis</w:t>
      </w:r>
      <w:proofErr w:type="spellEnd"/>
      <w:r w:rsidR="00622004">
        <w:rPr>
          <w:color w:val="auto"/>
        </w:rPr>
        <w:t xml:space="preserve"> </w:t>
      </w:r>
      <w:proofErr w:type="spellStart"/>
      <w:r w:rsidR="00622004">
        <w:rPr>
          <w:color w:val="auto"/>
        </w:rPr>
        <w:t>Aurea</w:t>
      </w:r>
      <w:proofErr w:type="spellEnd"/>
      <w:r w:rsidRPr="00842FC3">
        <w:rPr>
          <w:color w:val="auto"/>
        </w:rPr>
        <w:t xml:space="preserve">. </w:t>
      </w:r>
    </w:p>
    <w:p w14:paraId="2A909275" w14:textId="28509752" w:rsidR="00842FC3" w:rsidRPr="00842FC3" w:rsidRDefault="00842FC3" w:rsidP="000055E2">
      <w:pPr>
        <w:pStyle w:val="Default"/>
        <w:ind w:right="-87"/>
        <w:jc w:val="both"/>
        <w:rPr>
          <w:color w:val="auto"/>
        </w:rPr>
      </w:pPr>
      <w:r>
        <w:rPr>
          <w:color w:val="auto"/>
        </w:rPr>
        <w:t xml:space="preserve">Príklad 2: Vinár získa na AWC </w:t>
      </w:r>
      <w:proofErr w:type="spellStart"/>
      <w:r>
        <w:rPr>
          <w:color w:val="auto"/>
        </w:rPr>
        <w:t>Vienna</w:t>
      </w:r>
      <w:proofErr w:type="spellEnd"/>
      <w:r>
        <w:rPr>
          <w:color w:val="auto"/>
        </w:rPr>
        <w:t xml:space="preserve"> zlatú medailu za RV 20</w:t>
      </w:r>
      <w:r w:rsidR="00622004">
        <w:rPr>
          <w:color w:val="auto"/>
        </w:rPr>
        <w:t>22</w:t>
      </w:r>
      <w:r>
        <w:rPr>
          <w:color w:val="auto"/>
        </w:rPr>
        <w:t xml:space="preserve"> a Dunaj 20</w:t>
      </w:r>
      <w:r w:rsidR="00622004">
        <w:rPr>
          <w:color w:val="auto"/>
        </w:rPr>
        <w:t>19</w:t>
      </w:r>
      <w:r>
        <w:rPr>
          <w:color w:val="auto"/>
        </w:rPr>
        <w:t xml:space="preserve">, započítava si dve zlaté medaily. </w:t>
      </w:r>
    </w:p>
    <w:p w14:paraId="074F5C76" w14:textId="77777777" w:rsidR="00842FC3" w:rsidRPr="00E33BC4" w:rsidRDefault="00842FC3" w:rsidP="000055E2">
      <w:pPr>
        <w:pStyle w:val="Default"/>
        <w:ind w:right="-87"/>
        <w:jc w:val="both"/>
        <w:rPr>
          <w:b/>
          <w:bCs/>
          <w:color w:val="auto"/>
        </w:rPr>
      </w:pPr>
    </w:p>
    <w:p w14:paraId="0A9AD910" w14:textId="77777777" w:rsidR="009237B3" w:rsidRDefault="00CB6226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1. </w:t>
      </w:r>
      <w:r w:rsidR="00EC4DED" w:rsidRPr="00E33BC4">
        <w:rPr>
          <w:color w:val="auto"/>
        </w:rPr>
        <w:t>Medaila z medzinárodných výstav</w:t>
      </w:r>
    </w:p>
    <w:p w14:paraId="7185E525" w14:textId="77777777" w:rsidR="00953869" w:rsidRDefault="007E63CB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>
        <w:rPr>
          <w:color w:val="auto"/>
        </w:rPr>
        <w:t xml:space="preserve">1A. </w:t>
      </w:r>
      <w:r w:rsidR="00953869">
        <w:rPr>
          <w:color w:val="auto"/>
        </w:rPr>
        <w:t>V prípade, že víno získa medailu aj ocenenie víťaz kategórie/šampión počíta si body pre každú kategóriu, nielen najvyššie ocenenie.</w:t>
      </w:r>
    </w:p>
    <w:p w14:paraId="38B4AE55" w14:textId="77777777" w:rsidR="00953869" w:rsidRPr="00E33BC4" w:rsidRDefault="00953869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</w:p>
    <w:p w14:paraId="0690D051" w14:textId="48FD5DDF" w:rsidR="00EC4DED" w:rsidRPr="00E33BC4" w:rsidRDefault="00F2274F" w:rsidP="000055E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i/>
          <w:iCs/>
          <w:color w:val="auto"/>
        </w:rPr>
      </w:pPr>
      <w:r w:rsidRPr="00E33BC4">
        <w:rPr>
          <w:color w:val="auto"/>
        </w:rPr>
        <w:t xml:space="preserve">šampión/víťaz kategórie </w:t>
      </w:r>
      <w:r w:rsidR="00CB6226" w:rsidRPr="00E33BC4">
        <w:rPr>
          <w:color w:val="auto"/>
        </w:rPr>
        <w:t>-</w:t>
      </w:r>
      <w:r w:rsidR="00EC4DED" w:rsidRPr="00E33BC4">
        <w:rPr>
          <w:color w:val="auto"/>
        </w:rPr>
        <w:t xml:space="preserve"> </w:t>
      </w:r>
      <w:r w:rsidR="000055E2">
        <w:rPr>
          <w:color w:val="auto"/>
        </w:rPr>
        <w:t>10</w:t>
      </w:r>
      <w:r w:rsidR="00EC4DED" w:rsidRPr="00E33BC4">
        <w:rPr>
          <w:color w:val="auto"/>
        </w:rPr>
        <w:t xml:space="preserve"> bodov</w:t>
      </w:r>
      <w:r w:rsidR="00CB6226" w:rsidRPr="00E33BC4">
        <w:rPr>
          <w:color w:val="auto"/>
        </w:rPr>
        <w:t>,</w:t>
      </w:r>
      <w:r w:rsidR="009237B3" w:rsidRPr="00E33BC4">
        <w:rPr>
          <w:color w:val="auto"/>
        </w:rPr>
        <w:t xml:space="preserve"> </w:t>
      </w:r>
      <w:r w:rsidR="00CB6226" w:rsidRPr="00E33BC4">
        <w:rPr>
          <w:color w:val="auto"/>
        </w:rPr>
        <w:t>z</w:t>
      </w:r>
      <w:r w:rsidR="00EC4DED" w:rsidRPr="00E33BC4">
        <w:rPr>
          <w:color w:val="auto"/>
        </w:rPr>
        <w:t xml:space="preserve">latá </w:t>
      </w:r>
      <w:r w:rsidR="000055E2">
        <w:rPr>
          <w:color w:val="auto"/>
        </w:rPr>
        <w:t>5</w:t>
      </w:r>
      <w:r w:rsidR="00EC4DED" w:rsidRPr="00E33BC4">
        <w:rPr>
          <w:color w:val="auto"/>
        </w:rPr>
        <w:t xml:space="preserve"> bod</w:t>
      </w:r>
      <w:r w:rsidR="00F711E2">
        <w:rPr>
          <w:color w:val="auto"/>
        </w:rPr>
        <w:t>ov</w:t>
      </w:r>
      <w:r w:rsidR="00CB6226" w:rsidRPr="00E33BC4">
        <w:rPr>
          <w:color w:val="auto"/>
        </w:rPr>
        <w:t>, s</w:t>
      </w:r>
      <w:r w:rsidR="00EC4DED" w:rsidRPr="00E33BC4">
        <w:rPr>
          <w:color w:val="auto"/>
        </w:rPr>
        <w:t xml:space="preserve">trieborná </w:t>
      </w:r>
      <w:r w:rsidR="000055E2">
        <w:rPr>
          <w:color w:val="auto"/>
        </w:rPr>
        <w:t>2</w:t>
      </w:r>
      <w:r w:rsidR="00EC4DED" w:rsidRPr="00E33BC4">
        <w:rPr>
          <w:color w:val="auto"/>
        </w:rPr>
        <w:t xml:space="preserve"> bod</w:t>
      </w:r>
      <w:r w:rsidR="000055E2">
        <w:rPr>
          <w:color w:val="auto"/>
        </w:rPr>
        <w:t>y</w:t>
      </w:r>
    </w:p>
    <w:p w14:paraId="7C947A4E" w14:textId="77777777" w:rsidR="00EC4DED" w:rsidRPr="00E33BC4" w:rsidRDefault="00EC4DED" w:rsidP="00095DB2">
      <w:pPr>
        <w:pStyle w:val="Default"/>
        <w:ind w:right="-87"/>
        <w:jc w:val="both"/>
        <w:rPr>
          <w:i/>
          <w:iCs/>
          <w:color w:val="auto"/>
        </w:rPr>
      </w:pPr>
    </w:p>
    <w:p w14:paraId="6724FC18" w14:textId="77777777" w:rsidR="00EC4DED" w:rsidRPr="00E33BC4" w:rsidRDefault="00EC4DED" w:rsidP="00095DB2">
      <w:pPr>
        <w:pStyle w:val="Default"/>
        <w:ind w:right="-87"/>
        <w:jc w:val="both"/>
        <w:rPr>
          <w:i/>
          <w:iCs/>
          <w:color w:val="auto"/>
        </w:rPr>
      </w:pPr>
      <w:r w:rsidRPr="00E33BC4">
        <w:rPr>
          <w:i/>
          <w:iCs/>
          <w:color w:val="auto"/>
        </w:rPr>
        <w:t>AWC</w:t>
      </w:r>
      <w:r w:rsidR="006B441F" w:rsidRPr="00E33BC4">
        <w:rPr>
          <w:i/>
          <w:iCs/>
          <w:color w:val="auto"/>
        </w:rPr>
        <w:t xml:space="preserve"> </w:t>
      </w:r>
      <w:proofErr w:type="spellStart"/>
      <w:r w:rsidRPr="00E33BC4">
        <w:rPr>
          <w:i/>
          <w:iCs/>
          <w:color w:val="auto"/>
        </w:rPr>
        <w:t>Vienna</w:t>
      </w:r>
      <w:proofErr w:type="spellEnd"/>
    </w:p>
    <w:p w14:paraId="10E80501" w14:textId="77777777" w:rsidR="00EC4DED" w:rsidRPr="00E33BC4" w:rsidRDefault="00EC4DED" w:rsidP="00095DB2">
      <w:pPr>
        <w:pStyle w:val="Default"/>
        <w:ind w:right="-87"/>
        <w:jc w:val="both"/>
        <w:rPr>
          <w:i/>
          <w:iCs/>
          <w:color w:val="auto"/>
        </w:rPr>
      </w:pPr>
      <w:r w:rsidRPr="00E33BC4">
        <w:rPr>
          <w:i/>
          <w:iCs/>
          <w:color w:val="auto"/>
        </w:rPr>
        <w:t>IWSC Londýn</w:t>
      </w:r>
    </w:p>
    <w:p w14:paraId="3014BA80" w14:textId="36C9F257" w:rsidR="00EC4DED" w:rsidRPr="00E33BC4" w:rsidRDefault="006B441F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t>Vinalies</w:t>
      </w:r>
      <w:proofErr w:type="spellEnd"/>
      <w:r w:rsidRPr="00E33BC4">
        <w:rPr>
          <w:i/>
          <w:iCs/>
          <w:color w:val="auto"/>
        </w:rPr>
        <w:t xml:space="preserve"> </w:t>
      </w:r>
      <w:proofErr w:type="spellStart"/>
      <w:r w:rsidRPr="00E33BC4">
        <w:rPr>
          <w:i/>
          <w:iCs/>
          <w:color w:val="auto"/>
        </w:rPr>
        <w:t>I</w:t>
      </w:r>
      <w:r w:rsidR="00EC4DED" w:rsidRPr="00E33BC4">
        <w:rPr>
          <w:i/>
          <w:iCs/>
          <w:color w:val="auto"/>
        </w:rPr>
        <w:t>nternational</w:t>
      </w:r>
      <w:r w:rsidRPr="00E33BC4">
        <w:rPr>
          <w:i/>
          <w:iCs/>
          <w:color w:val="auto"/>
        </w:rPr>
        <w:t>es</w:t>
      </w:r>
      <w:proofErr w:type="spellEnd"/>
      <w:r w:rsidRPr="00E33BC4">
        <w:rPr>
          <w:i/>
          <w:iCs/>
          <w:color w:val="auto"/>
        </w:rPr>
        <w:t xml:space="preserve"> </w:t>
      </w:r>
    </w:p>
    <w:p w14:paraId="264390C0" w14:textId="77777777" w:rsidR="00EC4DED" w:rsidRPr="00E33BC4" w:rsidRDefault="00EC4DED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t>Bacchus</w:t>
      </w:r>
      <w:proofErr w:type="spellEnd"/>
      <w:r w:rsidRPr="00E33BC4">
        <w:rPr>
          <w:i/>
          <w:iCs/>
          <w:color w:val="auto"/>
        </w:rPr>
        <w:t xml:space="preserve"> Madrid</w:t>
      </w:r>
    </w:p>
    <w:p w14:paraId="0914DDD6" w14:textId="77777777" w:rsidR="009237B3" w:rsidRPr="00E33BC4" w:rsidRDefault="00EC4DED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t>Concours</w:t>
      </w:r>
      <w:proofErr w:type="spellEnd"/>
      <w:r w:rsidRPr="00E33BC4">
        <w:rPr>
          <w:i/>
          <w:iCs/>
          <w:color w:val="auto"/>
        </w:rPr>
        <w:t xml:space="preserve"> </w:t>
      </w:r>
      <w:proofErr w:type="spellStart"/>
      <w:r w:rsidRPr="00E33BC4">
        <w:rPr>
          <w:i/>
          <w:iCs/>
          <w:color w:val="auto"/>
        </w:rPr>
        <w:t>Mondial</w:t>
      </w:r>
      <w:proofErr w:type="spellEnd"/>
      <w:r w:rsidRPr="00E33BC4">
        <w:rPr>
          <w:i/>
          <w:iCs/>
          <w:color w:val="auto"/>
        </w:rPr>
        <w:t xml:space="preserve"> de </w:t>
      </w:r>
      <w:proofErr w:type="spellStart"/>
      <w:r w:rsidRPr="00E33BC4">
        <w:rPr>
          <w:i/>
          <w:iCs/>
          <w:color w:val="auto"/>
        </w:rPr>
        <w:t>Bruxelles</w:t>
      </w:r>
      <w:proofErr w:type="spellEnd"/>
    </w:p>
    <w:p w14:paraId="008F042F" w14:textId="77777777" w:rsidR="00EC4DED" w:rsidRPr="00E33BC4" w:rsidRDefault="00EC4DED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lastRenderedPageBreak/>
        <w:t>Mundus</w:t>
      </w:r>
      <w:proofErr w:type="spellEnd"/>
      <w:r w:rsidRPr="00E33BC4">
        <w:rPr>
          <w:i/>
          <w:iCs/>
          <w:color w:val="auto"/>
        </w:rPr>
        <w:t xml:space="preserve"> </w:t>
      </w:r>
      <w:proofErr w:type="spellStart"/>
      <w:r w:rsidRPr="00E33BC4">
        <w:rPr>
          <w:i/>
          <w:iCs/>
          <w:color w:val="auto"/>
        </w:rPr>
        <w:t>vini</w:t>
      </w:r>
      <w:proofErr w:type="spellEnd"/>
    </w:p>
    <w:p w14:paraId="09A01D59" w14:textId="77777777" w:rsidR="007E63CB" w:rsidRDefault="007E63CB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>
        <w:rPr>
          <w:i/>
          <w:iCs/>
          <w:color w:val="auto"/>
        </w:rPr>
        <w:t>Decanter</w:t>
      </w:r>
      <w:proofErr w:type="spellEnd"/>
    </w:p>
    <w:p w14:paraId="5E92A17E" w14:textId="77777777" w:rsidR="007E63CB" w:rsidRDefault="007E63CB" w:rsidP="00095DB2">
      <w:pPr>
        <w:pStyle w:val="Default"/>
        <w:ind w:right="-87"/>
        <w:jc w:val="both"/>
        <w:rPr>
          <w:i/>
          <w:iCs/>
          <w:color w:val="auto"/>
        </w:rPr>
      </w:pPr>
    </w:p>
    <w:p w14:paraId="3A4A5306" w14:textId="77777777" w:rsidR="007E63CB" w:rsidRDefault="007E63CB" w:rsidP="007E63CB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4025A7">
        <w:rPr>
          <w:iCs/>
          <w:color w:val="auto"/>
        </w:rPr>
        <w:t>1B</w:t>
      </w:r>
      <w:r>
        <w:rPr>
          <w:color w:val="auto"/>
        </w:rPr>
        <w:t xml:space="preserve"> V prípade, že víno získa medailu aj ocenenie víťaz kategórie/šampión počíta si body pre každú kategóriu, nielen najvyššie ocenenie.</w:t>
      </w:r>
    </w:p>
    <w:p w14:paraId="505FF315" w14:textId="77777777" w:rsidR="007E63CB" w:rsidRPr="00E33BC4" w:rsidRDefault="007E63CB" w:rsidP="007E63CB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</w:p>
    <w:p w14:paraId="0BFD47AC" w14:textId="77777777" w:rsidR="007E63CB" w:rsidRPr="00E33BC4" w:rsidRDefault="007E63CB" w:rsidP="000055E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i/>
          <w:iCs/>
          <w:color w:val="auto"/>
        </w:rPr>
      </w:pPr>
      <w:r w:rsidRPr="00E33BC4">
        <w:rPr>
          <w:color w:val="auto"/>
        </w:rPr>
        <w:t xml:space="preserve">šampión/víťaz kategórie </w:t>
      </w:r>
      <w:r>
        <w:rPr>
          <w:color w:val="auto"/>
        </w:rPr>
        <w:t>–</w:t>
      </w:r>
      <w:r w:rsidRPr="00E33BC4">
        <w:rPr>
          <w:color w:val="auto"/>
        </w:rPr>
        <w:t xml:space="preserve"> </w:t>
      </w:r>
      <w:r w:rsidR="000055E2">
        <w:rPr>
          <w:color w:val="auto"/>
        </w:rPr>
        <w:t>5</w:t>
      </w:r>
      <w:r>
        <w:rPr>
          <w:color w:val="auto"/>
        </w:rPr>
        <w:t xml:space="preserve"> </w:t>
      </w:r>
      <w:r w:rsidRPr="00E33BC4">
        <w:rPr>
          <w:color w:val="auto"/>
        </w:rPr>
        <w:t>bod</w:t>
      </w:r>
      <w:r w:rsidR="000055E2">
        <w:rPr>
          <w:color w:val="auto"/>
        </w:rPr>
        <w:t>ov</w:t>
      </w:r>
      <w:r w:rsidRPr="00E33BC4">
        <w:rPr>
          <w:color w:val="auto"/>
        </w:rPr>
        <w:t xml:space="preserve">, zlatá </w:t>
      </w:r>
      <w:r w:rsidR="000055E2">
        <w:rPr>
          <w:color w:val="auto"/>
        </w:rPr>
        <w:t>3</w:t>
      </w:r>
      <w:r w:rsidRPr="00E33BC4">
        <w:rPr>
          <w:color w:val="auto"/>
        </w:rPr>
        <w:t xml:space="preserve"> body</w:t>
      </w:r>
    </w:p>
    <w:p w14:paraId="0EB33933" w14:textId="77777777" w:rsidR="007E63CB" w:rsidRDefault="007E63CB" w:rsidP="00095DB2">
      <w:pPr>
        <w:pStyle w:val="Default"/>
        <w:ind w:right="-87"/>
        <w:jc w:val="both"/>
        <w:rPr>
          <w:i/>
          <w:iCs/>
          <w:color w:val="auto"/>
        </w:rPr>
      </w:pPr>
    </w:p>
    <w:p w14:paraId="0CA61759" w14:textId="77777777" w:rsidR="00EC4DED" w:rsidRPr="00E33BC4" w:rsidRDefault="00EC4DED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t>Muvina</w:t>
      </w:r>
      <w:proofErr w:type="spellEnd"/>
      <w:r w:rsidRPr="00E33BC4">
        <w:rPr>
          <w:i/>
          <w:iCs/>
          <w:color w:val="auto"/>
        </w:rPr>
        <w:t xml:space="preserve"> Prešov</w:t>
      </w:r>
    </w:p>
    <w:p w14:paraId="5ADA5F30" w14:textId="756D8036" w:rsidR="00EC4DED" w:rsidRPr="00E33BC4" w:rsidRDefault="0075224D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>
        <w:rPr>
          <w:i/>
          <w:iCs/>
          <w:color w:val="auto"/>
        </w:rPr>
        <w:t>Oeno</w:t>
      </w:r>
      <w:r w:rsidR="00EE16C0" w:rsidRPr="00E33BC4">
        <w:rPr>
          <w:i/>
          <w:iCs/>
          <w:color w:val="auto"/>
        </w:rPr>
        <w:t>fo</w:t>
      </w:r>
      <w:r w:rsidR="00EC4DED" w:rsidRPr="00E33BC4">
        <w:rPr>
          <w:i/>
          <w:iCs/>
          <w:color w:val="auto"/>
        </w:rPr>
        <w:t>rum</w:t>
      </w:r>
      <w:proofErr w:type="spellEnd"/>
      <w:r w:rsidR="00EE16C0" w:rsidRPr="00E33BC4">
        <w:rPr>
          <w:i/>
          <w:iCs/>
          <w:color w:val="auto"/>
        </w:rPr>
        <w:t xml:space="preserve"> </w:t>
      </w:r>
      <w:r>
        <w:t xml:space="preserve"> </w:t>
      </w:r>
    </w:p>
    <w:p w14:paraId="06829493" w14:textId="77777777" w:rsidR="00EC4DED" w:rsidRPr="00E33BC4" w:rsidRDefault="00EC4DED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t>Valtické</w:t>
      </w:r>
      <w:proofErr w:type="spellEnd"/>
      <w:r w:rsidRPr="00E33BC4">
        <w:rPr>
          <w:i/>
          <w:iCs/>
          <w:color w:val="auto"/>
        </w:rPr>
        <w:t xml:space="preserve"> vinné trhy</w:t>
      </w:r>
    </w:p>
    <w:p w14:paraId="5A8A809A" w14:textId="77777777" w:rsidR="00D329C1" w:rsidRPr="00E33BC4" w:rsidRDefault="00D329C1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t>Mondial</w:t>
      </w:r>
      <w:proofErr w:type="spellEnd"/>
      <w:r w:rsidRPr="00E33BC4">
        <w:rPr>
          <w:i/>
          <w:iCs/>
          <w:color w:val="auto"/>
        </w:rPr>
        <w:t xml:space="preserve"> </w:t>
      </w:r>
      <w:proofErr w:type="spellStart"/>
      <w:r w:rsidRPr="00E33BC4">
        <w:rPr>
          <w:i/>
          <w:iCs/>
          <w:color w:val="auto"/>
        </w:rPr>
        <w:t>du</w:t>
      </w:r>
      <w:proofErr w:type="spellEnd"/>
      <w:r w:rsidRPr="00E33BC4">
        <w:rPr>
          <w:i/>
          <w:iCs/>
          <w:color w:val="auto"/>
        </w:rPr>
        <w:t xml:space="preserve"> </w:t>
      </w:r>
      <w:proofErr w:type="spellStart"/>
      <w:r w:rsidRPr="00E33BC4">
        <w:rPr>
          <w:i/>
          <w:iCs/>
          <w:color w:val="auto"/>
        </w:rPr>
        <w:t>Rosé</w:t>
      </w:r>
      <w:proofErr w:type="spellEnd"/>
      <w:r w:rsidRPr="00E33BC4">
        <w:rPr>
          <w:i/>
          <w:iCs/>
          <w:color w:val="auto"/>
        </w:rPr>
        <w:t xml:space="preserve"> </w:t>
      </w:r>
      <w:r w:rsidR="00CB6226" w:rsidRPr="00E33BC4">
        <w:rPr>
          <w:i/>
          <w:iCs/>
          <w:color w:val="auto"/>
        </w:rPr>
        <w:t>C</w:t>
      </w:r>
      <w:r w:rsidRPr="00E33BC4">
        <w:rPr>
          <w:i/>
          <w:iCs/>
          <w:color w:val="auto"/>
        </w:rPr>
        <w:t>annes</w:t>
      </w:r>
    </w:p>
    <w:p w14:paraId="0E746C70" w14:textId="77777777" w:rsidR="00D329C1" w:rsidRPr="00E33BC4" w:rsidRDefault="006B441F" w:rsidP="00095DB2">
      <w:pPr>
        <w:pStyle w:val="Default"/>
        <w:ind w:right="-87"/>
        <w:jc w:val="both"/>
        <w:rPr>
          <w:i/>
          <w:iCs/>
          <w:color w:val="auto"/>
        </w:rPr>
      </w:pPr>
      <w:r w:rsidRPr="00E33BC4">
        <w:rPr>
          <w:i/>
          <w:iCs/>
          <w:color w:val="auto"/>
        </w:rPr>
        <w:t xml:space="preserve">Les </w:t>
      </w:r>
      <w:r w:rsidR="00D329C1" w:rsidRPr="00E33BC4">
        <w:rPr>
          <w:i/>
          <w:iCs/>
          <w:color w:val="auto"/>
        </w:rPr>
        <w:t xml:space="preserve">Grand </w:t>
      </w:r>
      <w:proofErr w:type="spellStart"/>
      <w:r w:rsidR="00D329C1" w:rsidRPr="00E33BC4">
        <w:rPr>
          <w:i/>
          <w:iCs/>
          <w:color w:val="auto"/>
        </w:rPr>
        <w:t>Concours</w:t>
      </w:r>
      <w:proofErr w:type="spellEnd"/>
      <w:r w:rsidR="00D329C1" w:rsidRPr="00E33BC4">
        <w:rPr>
          <w:i/>
          <w:iCs/>
          <w:color w:val="auto"/>
        </w:rPr>
        <w:t xml:space="preserve"> </w:t>
      </w:r>
      <w:proofErr w:type="spellStart"/>
      <w:r w:rsidR="00D329C1" w:rsidRPr="00E33BC4">
        <w:rPr>
          <w:i/>
          <w:iCs/>
          <w:color w:val="auto"/>
        </w:rPr>
        <w:t>du</w:t>
      </w:r>
      <w:proofErr w:type="spellEnd"/>
      <w:r w:rsidR="00D329C1" w:rsidRPr="00E33BC4">
        <w:rPr>
          <w:i/>
          <w:iCs/>
          <w:color w:val="auto"/>
        </w:rPr>
        <w:t xml:space="preserve"> </w:t>
      </w:r>
      <w:proofErr w:type="spellStart"/>
      <w:r w:rsidR="00D329C1" w:rsidRPr="00E33BC4">
        <w:rPr>
          <w:i/>
          <w:iCs/>
          <w:color w:val="auto"/>
        </w:rPr>
        <w:t>Monde</w:t>
      </w:r>
      <w:proofErr w:type="spellEnd"/>
      <w:r w:rsidR="00D329C1" w:rsidRPr="00E33BC4">
        <w:rPr>
          <w:i/>
          <w:iCs/>
          <w:color w:val="auto"/>
        </w:rPr>
        <w:t xml:space="preserve"> </w:t>
      </w:r>
      <w:proofErr w:type="spellStart"/>
      <w:r w:rsidR="00CB6226" w:rsidRPr="00E33BC4">
        <w:rPr>
          <w:i/>
          <w:iCs/>
          <w:color w:val="auto"/>
        </w:rPr>
        <w:t>S</w:t>
      </w:r>
      <w:r w:rsidR="00D329C1" w:rsidRPr="00E33BC4">
        <w:rPr>
          <w:i/>
          <w:iCs/>
          <w:color w:val="auto"/>
        </w:rPr>
        <w:t>trasbourg</w:t>
      </w:r>
      <w:proofErr w:type="spellEnd"/>
    </w:p>
    <w:p w14:paraId="2370CC05" w14:textId="77777777" w:rsidR="00D329C1" w:rsidRDefault="00D329C1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t>Effervescent</w:t>
      </w:r>
      <w:proofErr w:type="spellEnd"/>
      <w:r w:rsidRPr="00E33BC4">
        <w:rPr>
          <w:i/>
          <w:iCs/>
          <w:color w:val="auto"/>
        </w:rPr>
        <w:t xml:space="preserve"> </w:t>
      </w:r>
      <w:proofErr w:type="spellStart"/>
      <w:r w:rsidRPr="00E33BC4">
        <w:rPr>
          <w:i/>
          <w:iCs/>
          <w:color w:val="auto"/>
        </w:rPr>
        <w:t>du</w:t>
      </w:r>
      <w:proofErr w:type="spellEnd"/>
      <w:r w:rsidRPr="00E33BC4">
        <w:rPr>
          <w:i/>
          <w:iCs/>
          <w:color w:val="auto"/>
        </w:rPr>
        <w:t xml:space="preserve"> </w:t>
      </w:r>
      <w:proofErr w:type="spellStart"/>
      <w:r w:rsidR="006B441F" w:rsidRPr="00E33BC4">
        <w:rPr>
          <w:i/>
          <w:iCs/>
          <w:color w:val="auto"/>
        </w:rPr>
        <w:t>Monde</w:t>
      </w:r>
      <w:proofErr w:type="spellEnd"/>
    </w:p>
    <w:p w14:paraId="394FB2A9" w14:textId="77777777" w:rsidR="00D329C1" w:rsidRPr="00E33BC4" w:rsidRDefault="00D329C1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t>Mondial</w:t>
      </w:r>
      <w:proofErr w:type="spellEnd"/>
      <w:r w:rsidRPr="00E33BC4">
        <w:rPr>
          <w:i/>
          <w:iCs/>
          <w:color w:val="auto"/>
        </w:rPr>
        <w:t xml:space="preserve"> des </w:t>
      </w:r>
      <w:proofErr w:type="spellStart"/>
      <w:r w:rsidR="00CB6226" w:rsidRPr="00E33BC4">
        <w:rPr>
          <w:i/>
          <w:iCs/>
          <w:color w:val="auto"/>
        </w:rPr>
        <w:t>P</w:t>
      </w:r>
      <w:r w:rsidRPr="00E33BC4">
        <w:rPr>
          <w:i/>
          <w:iCs/>
          <w:color w:val="auto"/>
        </w:rPr>
        <w:t>inots</w:t>
      </w:r>
      <w:proofErr w:type="spellEnd"/>
      <w:r w:rsidR="006B441F" w:rsidRPr="00E33BC4">
        <w:rPr>
          <w:i/>
          <w:iCs/>
          <w:color w:val="auto"/>
        </w:rPr>
        <w:t xml:space="preserve"> - Švajčiarsko</w:t>
      </w:r>
    </w:p>
    <w:p w14:paraId="4185C4E0" w14:textId="77777777" w:rsidR="000055E2" w:rsidRDefault="000055E2" w:rsidP="00095DB2">
      <w:pPr>
        <w:pStyle w:val="Default"/>
        <w:ind w:right="-87"/>
        <w:jc w:val="both"/>
        <w:rPr>
          <w:i/>
          <w:iCs/>
          <w:color w:val="auto"/>
        </w:rPr>
      </w:pPr>
      <w:r>
        <w:rPr>
          <w:i/>
          <w:iCs/>
          <w:color w:val="auto"/>
        </w:rPr>
        <w:t>Sakura AWARD</w:t>
      </w:r>
    </w:p>
    <w:p w14:paraId="43DEAA27" w14:textId="77777777" w:rsidR="00D329C1" w:rsidRDefault="00D329C1" w:rsidP="00095DB2">
      <w:pPr>
        <w:pStyle w:val="Default"/>
        <w:ind w:right="-87"/>
        <w:jc w:val="both"/>
        <w:rPr>
          <w:i/>
          <w:iCs/>
          <w:color w:val="auto"/>
        </w:rPr>
      </w:pPr>
      <w:proofErr w:type="spellStart"/>
      <w:r w:rsidRPr="00E33BC4">
        <w:rPr>
          <w:i/>
          <w:iCs/>
          <w:color w:val="auto"/>
        </w:rPr>
        <w:t>Chisinau</w:t>
      </w:r>
      <w:proofErr w:type="spellEnd"/>
      <w:r w:rsidRPr="00E33BC4">
        <w:rPr>
          <w:i/>
          <w:iCs/>
          <w:color w:val="auto"/>
        </w:rPr>
        <w:t xml:space="preserve"> </w:t>
      </w:r>
      <w:proofErr w:type="spellStart"/>
      <w:r w:rsidRPr="00E33BC4">
        <w:rPr>
          <w:i/>
          <w:iCs/>
          <w:color w:val="auto"/>
        </w:rPr>
        <w:t>Wine</w:t>
      </w:r>
      <w:r w:rsidR="006B441F" w:rsidRPr="00E33BC4">
        <w:rPr>
          <w:i/>
          <w:iCs/>
          <w:color w:val="auto"/>
        </w:rPr>
        <w:t>s</w:t>
      </w:r>
      <w:proofErr w:type="spellEnd"/>
      <w:r w:rsidRPr="00E33BC4">
        <w:rPr>
          <w:i/>
          <w:iCs/>
          <w:color w:val="auto"/>
        </w:rPr>
        <w:t xml:space="preserve"> and </w:t>
      </w:r>
      <w:proofErr w:type="spellStart"/>
      <w:r w:rsidRPr="00E33BC4">
        <w:rPr>
          <w:i/>
          <w:iCs/>
          <w:color w:val="auto"/>
        </w:rPr>
        <w:t>Spirits</w:t>
      </w:r>
      <w:proofErr w:type="spellEnd"/>
      <w:r w:rsidRPr="00E33BC4">
        <w:rPr>
          <w:i/>
          <w:iCs/>
          <w:color w:val="auto"/>
        </w:rPr>
        <w:t xml:space="preserve"> </w:t>
      </w:r>
      <w:proofErr w:type="spellStart"/>
      <w:r w:rsidRPr="00E33BC4">
        <w:rPr>
          <w:i/>
          <w:iCs/>
          <w:color w:val="auto"/>
        </w:rPr>
        <w:t>Contest</w:t>
      </w:r>
      <w:proofErr w:type="spellEnd"/>
    </w:p>
    <w:p w14:paraId="50327FC5" w14:textId="77777777" w:rsidR="00D329C1" w:rsidRDefault="005D5D66" w:rsidP="00095DB2">
      <w:pPr>
        <w:pStyle w:val="Default"/>
        <w:ind w:right="-87"/>
        <w:jc w:val="both"/>
        <w:rPr>
          <w:i/>
          <w:iCs/>
          <w:color w:val="auto"/>
        </w:rPr>
      </w:pPr>
      <w:r w:rsidRPr="005D5D66">
        <w:rPr>
          <w:i/>
          <w:iCs/>
          <w:color w:val="auto"/>
        </w:rPr>
        <w:t>GRAND PRIX VINEX</w:t>
      </w:r>
    </w:p>
    <w:p w14:paraId="3C5C8E18" w14:textId="77777777" w:rsidR="00EC4DED" w:rsidRPr="005D5D66" w:rsidRDefault="00EC4DED" w:rsidP="00095DB2">
      <w:pPr>
        <w:pStyle w:val="Default"/>
        <w:ind w:right="-87"/>
        <w:jc w:val="both"/>
        <w:rPr>
          <w:i/>
          <w:iCs/>
          <w:color w:val="auto"/>
        </w:rPr>
      </w:pPr>
    </w:p>
    <w:p w14:paraId="45C40D47" w14:textId="4E7787E3" w:rsidR="00EC4DED" w:rsidRPr="00E33BC4" w:rsidRDefault="00CB6226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2. </w:t>
      </w:r>
      <w:r w:rsidR="00EC4DED" w:rsidRPr="00E33BC4">
        <w:rPr>
          <w:color w:val="auto"/>
        </w:rPr>
        <w:t>Šampión alebo víťaz kategórie z iných ako uvedených medzinárodných súťaží (medzinárodné definované v zmysle rezolúcie OIV</w:t>
      </w:r>
      <w:r w:rsidR="00784214">
        <w:rPr>
          <w:color w:val="auto"/>
        </w:rPr>
        <w:t xml:space="preserve"> a uvedené na stránke OIV</w:t>
      </w:r>
      <w:r w:rsidR="00EC4DED" w:rsidRPr="00E33BC4">
        <w:rPr>
          <w:color w:val="auto"/>
        </w:rPr>
        <w:t>)</w:t>
      </w:r>
      <w:r w:rsidR="009B31FB" w:rsidRPr="00E33BC4">
        <w:rPr>
          <w:color w:val="auto"/>
        </w:rPr>
        <w:t xml:space="preserve"> </w:t>
      </w:r>
      <w:r w:rsidR="00F2274F" w:rsidRPr="00E33BC4">
        <w:rPr>
          <w:color w:val="auto"/>
        </w:rPr>
        <w:t>–</w:t>
      </w:r>
      <w:r w:rsidR="009B31FB" w:rsidRPr="00E33BC4">
        <w:rPr>
          <w:color w:val="auto"/>
        </w:rPr>
        <w:t xml:space="preserve"> š</w:t>
      </w:r>
      <w:r w:rsidR="00EC4DED" w:rsidRPr="00E33BC4">
        <w:rPr>
          <w:color w:val="auto"/>
        </w:rPr>
        <w:t>ampión</w:t>
      </w:r>
      <w:r w:rsidR="00F2274F" w:rsidRPr="00E33BC4">
        <w:rPr>
          <w:color w:val="auto"/>
        </w:rPr>
        <w:t>/víťaz kategórie</w:t>
      </w:r>
      <w:r w:rsidR="00EC4DED" w:rsidRPr="00E33BC4">
        <w:rPr>
          <w:color w:val="auto"/>
        </w:rPr>
        <w:t xml:space="preserve"> </w:t>
      </w:r>
      <w:r w:rsidR="00953869">
        <w:rPr>
          <w:color w:val="auto"/>
        </w:rPr>
        <w:t>6 bodov</w:t>
      </w:r>
      <w:r w:rsidR="002D5C49">
        <w:rPr>
          <w:color w:val="auto"/>
        </w:rPr>
        <w:t>.</w:t>
      </w:r>
      <w:r w:rsidR="00EC4DED" w:rsidRPr="00E33BC4">
        <w:rPr>
          <w:color w:val="auto"/>
        </w:rPr>
        <w:t xml:space="preserve"> </w:t>
      </w:r>
    </w:p>
    <w:p w14:paraId="0D3E3F7A" w14:textId="77777777" w:rsidR="00EC4DED" w:rsidRPr="00E33BC4" w:rsidRDefault="00EC4DED" w:rsidP="00095DB2">
      <w:pPr>
        <w:pStyle w:val="Default"/>
        <w:ind w:right="-87"/>
        <w:jc w:val="both"/>
        <w:rPr>
          <w:color w:val="auto"/>
        </w:rPr>
      </w:pPr>
    </w:p>
    <w:p w14:paraId="2815E744" w14:textId="36EAA8B7" w:rsidR="00EC4DED" w:rsidRDefault="009B31FB" w:rsidP="001E3D63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3. </w:t>
      </w:r>
      <w:r w:rsidR="00EC4DED" w:rsidRPr="00E33BC4">
        <w:rPr>
          <w:color w:val="auto"/>
        </w:rPr>
        <w:t>Umiestnenie vína v NSV SR (</w:t>
      </w:r>
      <w:r w:rsidR="00D329C1" w:rsidRPr="005F21D6">
        <w:rPr>
          <w:color w:val="auto"/>
        </w:rPr>
        <w:t xml:space="preserve">rok </w:t>
      </w:r>
      <w:r w:rsidR="001E3D63" w:rsidRPr="005F21D6">
        <w:rPr>
          <w:color w:val="auto"/>
        </w:rPr>
        <w:t>202</w:t>
      </w:r>
      <w:r w:rsidR="00622004">
        <w:rPr>
          <w:color w:val="auto"/>
        </w:rPr>
        <w:t>5</w:t>
      </w:r>
      <w:r w:rsidR="00EC4DED" w:rsidRPr="005F21D6">
        <w:rPr>
          <w:color w:val="auto"/>
        </w:rPr>
        <w:t>)</w:t>
      </w:r>
      <w:r w:rsidR="00EC4DED" w:rsidRPr="00E33BC4">
        <w:rPr>
          <w:color w:val="auto"/>
        </w:rPr>
        <w:t xml:space="preserve"> </w:t>
      </w:r>
      <w:r w:rsidRPr="00E33BC4">
        <w:rPr>
          <w:color w:val="auto"/>
        </w:rPr>
        <w:t>- v</w:t>
      </w:r>
      <w:r w:rsidR="00EC4DED" w:rsidRPr="00E33BC4">
        <w:rPr>
          <w:color w:val="auto"/>
        </w:rPr>
        <w:t>íťaz kategórie 4 body</w:t>
      </w:r>
      <w:r w:rsidRPr="00E33BC4">
        <w:rPr>
          <w:color w:val="auto"/>
        </w:rPr>
        <w:t>, u</w:t>
      </w:r>
      <w:r w:rsidR="00953869">
        <w:rPr>
          <w:color w:val="auto"/>
        </w:rPr>
        <w:t>miestnenie 2 body.</w:t>
      </w:r>
    </w:p>
    <w:p w14:paraId="6B55DB2A" w14:textId="77777777" w:rsidR="00953869" w:rsidRDefault="00953869" w:rsidP="00953869">
      <w:pPr>
        <w:pStyle w:val="Odsekzoznamu"/>
      </w:pPr>
    </w:p>
    <w:p w14:paraId="57C5D4B1" w14:textId="77777777" w:rsidR="00953869" w:rsidRPr="004025A7" w:rsidRDefault="00953869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4025A7">
        <w:rPr>
          <w:color w:val="auto"/>
        </w:rPr>
        <w:t>V prípade, že víno získa ocenenie víťaz kategórie aj umiestnenie počíta si body pre každú kategóriu, nielen najvyššie ocenenie.</w:t>
      </w:r>
    </w:p>
    <w:p w14:paraId="5B7D5CA5" w14:textId="77777777" w:rsidR="00EC4DED" w:rsidRPr="00E33BC4" w:rsidRDefault="00EC4DED" w:rsidP="00095DB2">
      <w:pPr>
        <w:pStyle w:val="Default"/>
        <w:ind w:right="-87"/>
        <w:jc w:val="both"/>
        <w:rPr>
          <w:color w:val="auto"/>
        </w:rPr>
      </w:pPr>
    </w:p>
    <w:p w14:paraId="735817AE" w14:textId="49153CE6" w:rsidR="00EC4DED" w:rsidRPr="00E33BC4" w:rsidRDefault="009B31FB" w:rsidP="00095DB2">
      <w:pPr>
        <w:pStyle w:val="Default"/>
        <w:numPr>
          <w:ilvl w:val="0"/>
          <w:numId w:val="2"/>
        </w:numPr>
        <w:tabs>
          <w:tab w:val="clear" w:pos="432"/>
          <w:tab w:val="num" w:pos="0"/>
        </w:tabs>
        <w:ind w:left="0" w:right="-87" w:firstLine="0"/>
        <w:jc w:val="both"/>
        <w:rPr>
          <w:color w:val="auto"/>
        </w:rPr>
      </w:pPr>
      <w:r w:rsidRPr="00E33BC4">
        <w:rPr>
          <w:color w:val="auto"/>
        </w:rPr>
        <w:t xml:space="preserve">4. </w:t>
      </w:r>
      <w:r w:rsidR="00EC4DED" w:rsidRPr="00E33BC4">
        <w:rPr>
          <w:color w:val="auto"/>
        </w:rPr>
        <w:t xml:space="preserve">Medaila z výstav </w:t>
      </w:r>
      <w:proofErr w:type="spellStart"/>
      <w:r w:rsidR="007E63CB">
        <w:rPr>
          <w:color w:val="auto"/>
        </w:rPr>
        <w:t>Vitis</w:t>
      </w:r>
      <w:proofErr w:type="spellEnd"/>
      <w:r w:rsidR="007E63CB">
        <w:rPr>
          <w:color w:val="auto"/>
        </w:rPr>
        <w:t xml:space="preserve"> </w:t>
      </w:r>
      <w:proofErr w:type="spellStart"/>
      <w:r w:rsidR="007E63CB">
        <w:rPr>
          <w:color w:val="auto"/>
        </w:rPr>
        <w:t>Aurea</w:t>
      </w:r>
      <w:proofErr w:type="spellEnd"/>
      <w:r w:rsidR="007E63CB">
        <w:rPr>
          <w:color w:val="auto"/>
        </w:rPr>
        <w:t xml:space="preserve"> Modra</w:t>
      </w:r>
      <w:r w:rsidR="000055E2">
        <w:rPr>
          <w:color w:val="auto"/>
        </w:rPr>
        <w:t xml:space="preserve">, </w:t>
      </w:r>
      <w:proofErr w:type="spellStart"/>
      <w:r w:rsidR="000055E2">
        <w:rPr>
          <w:color w:val="auto"/>
        </w:rPr>
        <w:t>Vienále</w:t>
      </w:r>
      <w:proofErr w:type="spellEnd"/>
      <w:r w:rsidR="000055E2">
        <w:rPr>
          <w:color w:val="auto"/>
        </w:rPr>
        <w:t xml:space="preserve"> Topoľčianky</w:t>
      </w:r>
      <w:r w:rsidRPr="00E33BC4">
        <w:rPr>
          <w:color w:val="auto"/>
        </w:rPr>
        <w:t xml:space="preserve"> - </w:t>
      </w:r>
      <w:r w:rsidR="00F2274F" w:rsidRPr="00E33BC4">
        <w:rPr>
          <w:color w:val="auto"/>
        </w:rPr>
        <w:t xml:space="preserve">šampión/víťaz kategórie </w:t>
      </w:r>
      <w:r w:rsidR="00EC4DED" w:rsidRPr="00E33BC4">
        <w:rPr>
          <w:color w:val="auto"/>
        </w:rPr>
        <w:t>2 body</w:t>
      </w:r>
      <w:r w:rsidRPr="00E33BC4">
        <w:rPr>
          <w:color w:val="auto"/>
        </w:rPr>
        <w:t>, z</w:t>
      </w:r>
      <w:r w:rsidR="00EC4DED" w:rsidRPr="00E33BC4">
        <w:rPr>
          <w:color w:val="auto"/>
        </w:rPr>
        <w:t xml:space="preserve">latá </w:t>
      </w:r>
      <w:r w:rsidR="00095DB2" w:rsidRPr="00E33BC4">
        <w:rPr>
          <w:color w:val="auto"/>
        </w:rPr>
        <w:t xml:space="preserve">medaila </w:t>
      </w:r>
      <w:r w:rsidR="00EC4DED" w:rsidRPr="00E33BC4">
        <w:rPr>
          <w:color w:val="auto"/>
        </w:rPr>
        <w:t>1 bod</w:t>
      </w:r>
      <w:r w:rsidR="002D5C49">
        <w:rPr>
          <w:color w:val="auto"/>
        </w:rPr>
        <w:t>.</w:t>
      </w:r>
    </w:p>
    <w:p w14:paraId="15916413" w14:textId="77777777" w:rsidR="00EC4DED" w:rsidRPr="00E33BC4" w:rsidRDefault="00EC4DED" w:rsidP="00095DB2">
      <w:pPr>
        <w:pStyle w:val="Default"/>
        <w:ind w:right="-87"/>
        <w:jc w:val="both"/>
        <w:rPr>
          <w:color w:val="auto"/>
        </w:rPr>
      </w:pPr>
    </w:p>
    <w:p w14:paraId="24AC4B10" w14:textId="66C208E0" w:rsidR="00CD056A" w:rsidRDefault="009B31FB" w:rsidP="00095DB2">
      <w:pPr>
        <w:pStyle w:val="Default"/>
        <w:ind w:right="-87"/>
        <w:jc w:val="both"/>
        <w:rPr>
          <w:color w:val="auto"/>
        </w:rPr>
      </w:pPr>
      <w:r w:rsidRPr="00E33BC4">
        <w:rPr>
          <w:color w:val="auto"/>
        </w:rPr>
        <w:t>5.</w:t>
      </w:r>
      <w:r w:rsidR="00A61030">
        <w:rPr>
          <w:color w:val="auto"/>
        </w:rPr>
        <w:t xml:space="preserve"> </w:t>
      </w:r>
      <w:r w:rsidR="00D329C1" w:rsidRPr="00E33BC4">
        <w:rPr>
          <w:color w:val="auto"/>
        </w:rPr>
        <w:t xml:space="preserve">Víťaz súťaže vín v časopise </w:t>
      </w:r>
      <w:proofErr w:type="spellStart"/>
      <w:r w:rsidR="00D329C1" w:rsidRPr="00E33BC4">
        <w:rPr>
          <w:color w:val="auto"/>
        </w:rPr>
        <w:t>Vinotéka</w:t>
      </w:r>
      <w:proofErr w:type="spellEnd"/>
      <w:r w:rsidR="00D329C1" w:rsidRPr="00E33BC4">
        <w:rPr>
          <w:color w:val="auto"/>
        </w:rPr>
        <w:t xml:space="preserve"> – 1 b</w:t>
      </w:r>
      <w:r w:rsidR="00CB511C" w:rsidRPr="00E33BC4">
        <w:rPr>
          <w:color w:val="auto"/>
        </w:rPr>
        <w:t>od</w:t>
      </w:r>
    </w:p>
    <w:p w14:paraId="00C86195" w14:textId="11B84F2C" w:rsidR="007E63CB" w:rsidRDefault="007E63CB" w:rsidP="00095DB2">
      <w:pPr>
        <w:pStyle w:val="Default"/>
        <w:ind w:right="-87"/>
        <w:jc w:val="both"/>
        <w:rPr>
          <w:color w:val="auto"/>
        </w:rPr>
      </w:pPr>
    </w:p>
    <w:p w14:paraId="22545085" w14:textId="77777777" w:rsidR="007E63CB" w:rsidRDefault="007E63CB" w:rsidP="00095DB2">
      <w:pPr>
        <w:pStyle w:val="Default"/>
        <w:ind w:right="-87"/>
        <w:jc w:val="both"/>
        <w:rPr>
          <w:color w:val="auto"/>
        </w:rPr>
      </w:pPr>
      <w:r>
        <w:rPr>
          <w:color w:val="auto"/>
        </w:rPr>
        <w:t>6. Za víno ocenené Značkou kvality – 1 bod, najviac 5 bodov</w:t>
      </w:r>
    </w:p>
    <w:p w14:paraId="17A1CB6C" w14:textId="77777777" w:rsidR="007E63CB" w:rsidRPr="00E33BC4" w:rsidRDefault="007E63CB" w:rsidP="00095DB2">
      <w:pPr>
        <w:pStyle w:val="Default"/>
        <w:ind w:right="-87"/>
        <w:jc w:val="both"/>
        <w:rPr>
          <w:color w:val="auto"/>
        </w:rPr>
      </w:pPr>
    </w:p>
    <w:p w14:paraId="3505A9B1" w14:textId="77777777" w:rsidR="00095DB2" w:rsidRPr="00E33BC4" w:rsidRDefault="00095DB2" w:rsidP="00095DB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Spôsob prihlasovania: </w:t>
      </w:r>
    </w:p>
    <w:p w14:paraId="354BB704" w14:textId="77777777" w:rsidR="00095DB2" w:rsidRPr="00E33BC4" w:rsidRDefault="00095DB2" w:rsidP="000055E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Vyplnenú prihlášku musíte poslať v elektronickej forme vo formáte názovfirmy.xls na adresu: </w:t>
      </w:r>
    </w:p>
    <w:p w14:paraId="34B8F021" w14:textId="77777777" w:rsidR="00095DB2" w:rsidRDefault="00095DB2" w:rsidP="00095DB2">
      <w:pPr>
        <w:ind w:right="-87"/>
        <w:jc w:val="both"/>
        <w:rPr>
          <w:rFonts w:ascii="Arial" w:hAnsi="Arial" w:cs="Arial"/>
        </w:rPr>
      </w:pPr>
      <w:r w:rsidRPr="00E33BC4">
        <w:rPr>
          <w:rFonts w:ascii="Arial" w:hAnsi="Arial" w:cs="Arial"/>
          <w:color w:val="000000"/>
        </w:rPr>
        <w:t xml:space="preserve">e-mail: </w:t>
      </w:r>
      <w:r w:rsidR="00535194" w:rsidRPr="005F21D6">
        <w:rPr>
          <w:rFonts w:ascii="Arial" w:hAnsi="Arial" w:cs="Arial"/>
        </w:rPr>
        <w:t>officezvvs@gmail.com</w:t>
      </w:r>
    </w:p>
    <w:p w14:paraId="35E0F1C0" w14:textId="77777777" w:rsidR="005F21D6" w:rsidRPr="00E33BC4" w:rsidRDefault="005F21D6" w:rsidP="00095DB2">
      <w:pPr>
        <w:ind w:right="-87"/>
        <w:jc w:val="both"/>
        <w:rPr>
          <w:rFonts w:ascii="Arial" w:hAnsi="Arial" w:cs="Arial"/>
          <w:color w:val="000000"/>
        </w:rPr>
      </w:pPr>
    </w:p>
    <w:p w14:paraId="11A72716" w14:textId="77777777" w:rsidR="00095DB2" w:rsidRPr="00E33BC4" w:rsidRDefault="00095DB2" w:rsidP="00095DB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Podmienky prihlasovania: </w:t>
      </w:r>
    </w:p>
    <w:p w14:paraId="549327FF" w14:textId="77777777" w:rsidR="00095DB2" w:rsidRPr="00E33BC4" w:rsidRDefault="00095DB2" w:rsidP="00095DB2">
      <w:pPr>
        <w:tabs>
          <w:tab w:val="left" w:pos="12467"/>
        </w:tabs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>Akákoľvek právnická alebo fyzická osoba registrovaná v súlade so zákonom č. 313/2009 Z.</w:t>
      </w:r>
      <w:r w:rsidR="004025A7">
        <w:rPr>
          <w:rFonts w:ascii="Arial" w:hAnsi="Arial" w:cs="Arial"/>
          <w:color w:val="000000"/>
        </w:rPr>
        <w:t xml:space="preserve"> </w:t>
      </w:r>
      <w:r w:rsidRPr="00E33BC4">
        <w:rPr>
          <w:rFonts w:ascii="Arial" w:hAnsi="Arial" w:cs="Arial"/>
          <w:color w:val="000000"/>
        </w:rPr>
        <w:t xml:space="preserve">z. </w:t>
      </w:r>
    </w:p>
    <w:p w14:paraId="2C723389" w14:textId="77777777" w:rsidR="00095DB2" w:rsidRPr="00E33BC4" w:rsidRDefault="00095DB2" w:rsidP="00095DB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ako výrobca vína a vyrábajúca víno v súlade s platnými právnymi predpismi o vinohradníctve </w:t>
      </w:r>
      <w:r w:rsidR="00CD0D2E" w:rsidRPr="00E33BC4">
        <w:rPr>
          <w:rFonts w:ascii="Arial" w:hAnsi="Arial" w:cs="Arial"/>
          <w:color w:val="000000"/>
        </w:rPr>
        <w:t xml:space="preserve">    </w:t>
      </w:r>
      <w:r w:rsidRPr="00E33BC4">
        <w:rPr>
          <w:rFonts w:ascii="Arial" w:hAnsi="Arial" w:cs="Arial"/>
          <w:color w:val="000000"/>
        </w:rPr>
        <w:t>a vinárstve.</w:t>
      </w:r>
    </w:p>
    <w:p w14:paraId="342FD6B4" w14:textId="77777777" w:rsidR="00095DB2" w:rsidRPr="00E33BC4" w:rsidRDefault="00095DB2" w:rsidP="00095DB2">
      <w:pPr>
        <w:ind w:right="-87"/>
        <w:jc w:val="both"/>
        <w:rPr>
          <w:rFonts w:ascii="Arial" w:hAnsi="Arial" w:cs="Arial"/>
          <w:color w:val="000000"/>
        </w:rPr>
      </w:pPr>
    </w:p>
    <w:p w14:paraId="2A4C7941" w14:textId="77777777" w:rsidR="00095DB2" w:rsidRPr="00E33BC4" w:rsidRDefault="00095DB2" w:rsidP="00095DB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Spôsob hodnotenia: </w:t>
      </w:r>
    </w:p>
    <w:p w14:paraId="52D47F7D" w14:textId="2EA5E06E" w:rsidR="00095DB2" w:rsidRPr="00E33BC4" w:rsidRDefault="00095DB2" w:rsidP="001E3D63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Výber sa uskutoční na základe žiadostí podaných do </w:t>
      </w:r>
      <w:r w:rsidR="00A61030">
        <w:rPr>
          <w:rFonts w:ascii="Arial" w:hAnsi="Arial" w:cs="Arial"/>
          <w:color w:val="000000"/>
        </w:rPr>
        <w:t>1</w:t>
      </w:r>
      <w:r w:rsidR="00622004">
        <w:rPr>
          <w:rFonts w:ascii="Arial" w:hAnsi="Arial" w:cs="Arial"/>
          <w:color w:val="000000"/>
        </w:rPr>
        <w:t>0</w:t>
      </w:r>
      <w:r w:rsidR="00A32C88">
        <w:rPr>
          <w:rFonts w:ascii="Arial" w:hAnsi="Arial" w:cs="Arial"/>
          <w:color w:val="000000"/>
        </w:rPr>
        <w:t>.</w:t>
      </w:r>
      <w:r w:rsidR="00A61030">
        <w:rPr>
          <w:rFonts w:ascii="Arial" w:hAnsi="Arial" w:cs="Arial"/>
          <w:color w:val="000000"/>
        </w:rPr>
        <w:t>mája</w:t>
      </w:r>
      <w:r w:rsidRPr="00E33BC4">
        <w:rPr>
          <w:rFonts w:ascii="Arial" w:hAnsi="Arial" w:cs="Arial"/>
          <w:color w:val="000000"/>
        </w:rPr>
        <w:t xml:space="preserve"> </w:t>
      </w:r>
      <w:r w:rsidRPr="005F21D6">
        <w:rPr>
          <w:rFonts w:ascii="Arial" w:hAnsi="Arial" w:cs="Arial"/>
          <w:color w:val="000000"/>
        </w:rPr>
        <w:t>20</w:t>
      </w:r>
      <w:r w:rsidR="001E3D63" w:rsidRPr="005F21D6">
        <w:rPr>
          <w:rFonts w:ascii="Arial" w:hAnsi="Arial" w:cs="Arial"/>
          <w:color w:val="000000"/>
        </w:rPr>
        <w:t>2</w:t>
      </w:r>
      <w:r w:rsidR="00622004">
        <w:rPr>
          <w:rFonts w:ascii="Arial" w:hAnsi="Arial" w:cs="Arial"/>
          <w:color w:val="000000"/>
        </w:rPr>
        <w:t>6</w:t>
      </w:r>
      <w:r w:rsidRPr="005F21D6">
        <w:rPr>
          <w:rFonts w:ascii="Arial" w:hAnsi="Arial" w:cs="Arial"/>
          <w:color w:val="000000"/>
        </w:rPr>
        <w:t>.</w:t>
      </w:r>
      <w:r w:rsidRPr="00E33BC4">
        <w:rPr>
          <w:rFonts w:ascii="Arial" w:hAnsi="Arial" w:cs="Arial"/>
          <w:color w:val="000000"/>
        </w:rPr>
        <w:t xml:space="preserve"> Sekretariát Zväzu uskutoční kontrolu prihlásených žiadostí a žiadosť s najvyšším počtom bodov získava titul Vinárstvo roka. V prípade rovnosti bodov rozhoduje počet bodov za ocenenia, v prípade rovnosti bodov v kategórii ocenenie rozhoduje počet zlatých medailí.</w:t>
      </w:r>
    </w:p>
    <w:p w14:paraId="3D2BC630" w14:textId="77777777" w:rsidR="007D194C" w:rsidRDefault="007D194C" w:rsidP="00095DB2">
      <w:pPr>
        <w:ind w:right="-87"/>
        <w:jc w:val="both"/>
        <w:rPr>
          <w:rFonts w:ascii="Arial" w:hAnsi="Arial" w:cs="Arial"/>
          <w:color w:val="000000"/>
        </w:rPr>
      </w:pPr>
    </w:p>
    <w:p w14:paraId="535EE8DE" w14:textId="77777777" w:rsidR="00095DB2" w:rsidRPr="00E33BC4" w:rsidRDefault="00095DB2" w:rsidP="00095DB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lastRenderedPageBreak/>
        <w:t xml:space="preserve">Iné ustanovenia: </w:t>
      </w:r>
    </w:p>
    <w:p w14:paraId="7B1866C9" w14:textId="59337598" w:rsidR="00095DB2" w:rsidRDefault="00095DB2" w:rsidP="001E3D63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Vinárstvo roka bude mať právo na používanie titulu </w:t>
      </w:r>
      <w:r w:rsidRPr="005F21D6">
        <w:rPr>
          <w:rFonts w:ascii="Arial" w:hAnsi="Arial" w:cs="Arial"/>
          <w:color w:val="000000"/>
        </w:rPr>
        <w:t>„Vinárstvo roka 20</w:t>
      </w:r>
      <w:r w:rsidR="001E3D63" w:rsidRPr="005F21D6">
        <w:rPr>
          <w:rFonts w:ascii="Arial" w:hAnsi="Arial" w:cs="Arial"/>
          <w:color w:val="000000"/>
        </w:rPr>
        <w:t>2</w:t>
      </w:r>
      <w:r w:rsidR="00622004">
        <w:rPr>
          <w:rFonts w:ascii="Arial" w:hAnsi="Arial" w:cs="Arial"/>
          <w:color w:val="000000"/>
        </w:rPr>
        <w:t>6</w:t>
      </w:r>
      <w:r w:rsidRPr="005F21D6">
        <w:rPr>
          <w:rFonts w:ascii="Arial" w:hAnsi="Arial" w:cs="Arial"/>
          <w:color w:val="000000"/>
        </w:rPr>
        <w:t>“</w:t>
      </w:r>
      <w:r w:rsidR="00CD0D2E" w:rsidRPr="005F21D6">
        <w:rPr>
          <w:rFonts w:ascii="Arial" w:hAnsi="Arial" w:cs="Arial"/>
          <w:color w:val="000000"/>
        </w:rPr>
        <w:t xml:space="preserve"> </w:t>
      </w:r>
      <w:r w:rsidRPr="005F21D6">
        <w:rPr>
          <w:rFonts w:ascii="Arial" w:hAnsi="Arial" w:cs="Arial"/>
          <w:color w:val="000000"/>
        </w:rPr>
        <w:t>a hologramov s</w:t>
      </w:r>
      <w:r w:rsidR="00535194" w:rsidRPr="005F21D6">
        <w:rPr>
          <w:rFonts w:ascii="Arial" w:hAnsi="Arial" w:cs="Arial"/>
          <w:color w:val="000000"/>
        </w:rPr>
        <w:t> </w:t>
      </w:r>
      <w:r w:rsidRPr="005F21D6">
        <w:rPr>
          <w:rFonts w:ascii="Arial" w:hAnsi="Arial" w:cs="Arial"/>
          <w:color w:val="000000"/>
        </w:rPr>
        <w:t>označením „Vinárstvo roka 20</w:t>
      </w:r>
      <w:r w:rsidR="001E3D63" w:rsidRPr="005F21D6">
        <w:rPr>
          <w:rFonts w:ascii="Arial" w:hAnsi="Arial" w:cs="Arial"/>
          <w:color w:val="000000"/>
        </w:rPr>
        <w:t>2</w:t>
      </w:r>
      <w:r w:rsidR="00622004">
        <w:rPr>
          <w:rFonts w:ascii="Arial" w:hAnsi="Arial" w:cs="Arial"/>
          <w:color w:val="000000"/>
        </w:rPr>
        <w:t>6</w:t>
      </w:r>
      <w:r w:rsidRPr="005F21D6">
        <w:rPr>
          <w:rFonts w:ascii="Arial" w:hAnsi="Arial" w:cs="Arial"/>
          <w:color w:val="000000"/>
        </w:rPr>
        <w:t xml:space="preserve">“. </w:t>
      </w:r>
    </w:p>
    <w:p w14:paraId="722C1A90" w14:textId="77777777" w:rsidR="00F16720" w:rsidRPr="00E33BC4" w:rsidRDefault="00F16720" w:rsidP="00953869">
      <w:pPr>
        <w:ind w:right="-87"/>
        <w:jc w:val="both"/>
        <w:rPr>
          <w:rFonts w:ascii="Arial" w:hAnsi="Arial" w:cs="Arial"/>
          <w:color w:val="000000"/>
        </w:rPr>
      </w:pPr>
    </w:p>
    <w:p w14:paraId="2103F5BC" w14:textId="77777777" w:rsidR="00953869" w:rsidRPr="00E33BC4" w:rsidRDefault="00095DB2" w:rsidP="00953869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>Súťaže sa nemôže zúčastniť víťaz predchádzajúc</w:t>
      </w:r>
      <w:r w:rsidR="009E1989">
        <w:rPr>
          <w:rFonts w:ascii="Arial" w:hAnsi="Arial" w:cs="Arial"/>
          <w:color w:val="000000"/>
        </w:rPr>
        <w:t>ich 5</w:t>
      </w:r>
      <w:r w:rsidRPr="00E33BC4">
        <w:rPr>
          <w:rFonts w:ascii="Arial" w:hAnsi="Arial" w:cs="Arial"/>
          <w:color w:val="000000"/>
        </w:rPr>
        <w:t xml:space="preserve"> </w:t>
      </w:r>
      <w:r w:rsidR="009E1989">
        <w:rPr>
          <w:rFonts w:ascii="Arial" w:hAnsi="Arial" w:cs="Arial"/>
          <w:color w:val="000000"/>
        </w:rPr>
        <w:t>ročníkov</w:t>
      </w:r>
      <w:r w:rsidRPr="00E33BC4">
        <w:rPr>
          <w:rFonts w:ascii="Arial" w:hAnsi="Arial" w:cs="Arial"/>
          <w:color w:val="000000"/>
        </w:rPr>
        <w:t xml:space="preserve"> „Vinárstvo roka.“ </w:t>
      </w:r>
    </w:p>
    <w:p w14:paraId="2FF6E4AC" w14:textId="77777777" w:rsidR="00095DB2" w:rsidRPr="00E33BC4" w:rsidRDefault="00095DB2" w:rsidP="00953869">
      <w:pPr>
        <w:ind w:right="-87"/>
        <w:jc w:val="both"/>
        <w:rPr>
          <w:rFonts w:ascii="Arial" w:hAnsi="Arial" w:cs="Arial"/>
          <w:color w:val="000000"/>
        </w:rPr>
      </w:pPr>
    </w:p>
    <w:p w14:paraId="2DAF56E1" w14:textId="77777777" w:rsidR="00095DB2" w:rsidRPr="00E33BC4" w:rsidRDefault="00095DB2" w:rsidP="00095DB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>V prípade, že sa dokáže nepravdivosť údajov</w:t>
      </w:r>
      <w:r w:rsidR="00CD0D2E" w:rsidRPr="00E33BC4">
        <w:rPr>
          <w:rFonts w:ascii="Arial" w:hAnsi="Arial" w:cs="Arial"/>
          <w:color w:val="000000"/>
        </w:rPr>
        <w:t>,</w:t>
      </w:r>
      <w:r w:rsidRPr="00E33BC4">
        <w:rPr>
          <w:rFonts w:ascii="Arial" w:hAnsi="Arial" w:cs="Arial"/>
          <w:color w:val="000000"/>
        </w:rPr>
        <w:t xml:space="preserve"> bude firma z hodnotenia vylúčená. </w:t>
      </w:r>
    </w:p>
    <w:p w14:paraId="3AA4B8A6" w14:textId="77777777" w:rsidR="00095DB2" w:rsidRPr="00E33BC4" w:rsidRDefault="00095DB2" w:rsidP="00095DB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Organizátor si vyhradzuje právo na zmeny v štatúte súťaže. </w:t>
      </w:r>
    </w:p>
    <w:p w14:paraId="5C4C9A03" w14:textId="1623C34B" w:rsidR="00095DB2" w:rsidRPr="00E33BC4" w:rsidRDefault="00095DB2" w:rsidP="000055E2">
      <w:pPr>
        <w:ind w:right="-87"/>
        <w:jc w:val="both"/>
        <w:rPr>
          <w:rFonts w:ascii="Arial" w:hAnsi="Arial" w:cs="Arial"/>
          <w:color w:val="000000"/>
        </w:rPr>
      </w:pPr>
      <w:r w:rsidRPr="005F21D6">
        <w:rPr>
          <w:rFonts w:ascii="Arial" w:hAnsi="Arial" w:cs="Arial"/>
          <w:color w:val="000000"/>
        </w:rPr>
        <w:t>Termín pod</w:t>
      </w:r>
      <w:r w:rsidR="007D194C" w:rsidRPr="005F21D6">
        <w:rPr>
          <w:rFonts w:ascii="Arial" w:hAnsi="Arial" w:cs="Arial"/>
          <w:color w:val="000000"/>
        </w:rPr>
        <w:t xml:space="preserve">ávania prihlášok: do </w:t>
      </w:r>
      <w:r w:rsidR="00A61030">
        <w:rPr>
          <w:rFonts w:ascii="Arial" w:hAnsi="Arial" w:cs="Arial"/>
          <w:color w:val="000000"/>
        </w:rPr>
        <w:t>10.5</w:t>
      </w:r>
      <w:r w:rsidR="007D194C" w:rsidRPr="005F21D6">
        <w:rPr>
          <w:rFonts w:ascii="Arial" w:hAnsi="Arial" w:cs="Arial"/>
          <w:color w:val="000000"/>
        </w:rPr>
        <w:t>. 202</w:t>
      </w:r>
      <w:r w:rsidR="00622004">
        <w:rPr>
          <w:rFonts w:ascii="Arial" w:hAnsi="Arial" w:cs="Arial"/>
          <w:color w:val="000000"/>
        </w:rPr>
        <w:t>6</w:t>
      </w:r>
      <w:r w:rsidRPr="00E33BC4">
        <w:rPr>
          <w:rFonts w:ascii="Arial" w:hAnsi="Arial" w:cs="Arial"/>
          <w:color w:val="000000"/>
        </w:rPr>
        <w:t xml:space="preserve"> </w:t>
      </w:r>
    </w:p>
    <w:p w14:paraId="01BD398A" w14:textId="45F61C58" w:rsidR="00095DB2" w:rsidRPr="00E33BC4" w:rsidRDefault="00095DB2" w:rsidP="000055E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Hodnotenie prihlásených žiadostí: </w:t>
      </w:r>
      <w:r w:rsidR="00F85795">
        <w:rPr>
          <w:rFonts w:ascii="Arial" w:hAnsi="Arial" w:cs="Arial"/>
          <w:color w:val="000000"/>
        </w:rPr>
        <w:t>1</w:t>
      </w:r>
      <w:r w:rsidR="00A61030">
        <w:rPr>
          <w:rFonts w:ascii="Arial" w:hAnsi="Arial" w:cs="Arial"/>
          <w:color w:val="000000"/>
        </w:rPr>
        <w:t>1</w:t>
      </w:r>
      <w:r w:rsidR="00F85795">
        <w:rPr>
          <w:rFonts w:ascii="Arial" w:hAnsi="Arial" w:cs="Arial"/>
          <w:color w:val="000000"/>
        </w:rPr>
        <w:t>.</w:t>
      </w:r>
      <w:r w:rsidR="00193AD6">
        <w:rPr>
          <w:rFonts w:ascii="Arial" w:hAnsi="Arial" w:cs="Arial"/>
          <w:color w:val="000000"/>
        </w:rPr>
        <w:t>máj</w:t>
      </w:r>
      <w:r w:rsidRPr="00E33BC4">
        <w:rPr>
          <w:rFonts w:ascii="Arial" w:hAnsi="Arial" w:cs="Arial"/>
          <w:color w:val="000000"/>
        </w:rPr>
        <w:t xml:space="preserve"> 20</w:t>
      </w:r>
      <w:r w:rsidR="007D194C">
        <w:rPr>
          <w:rFonts w:ascii="Arial" w:hAnsi="Arial" w:cs="Arial"/>
          <w:color w:val="000000"/>
        </w:rPr>
        <w:t>2</w:t>
      </w:r>
      <w:r w:rsidR="00622004">
        <w:rPr>
          <w:rFonts w:ascii="Arial" w:hAnsi="Arial" w:cs="Arial"/>
          <w:color w:val="000000"/>
        </w:rPr>
        <w:t>6</w:t>
      </w:r>
      <w:r w:rsidRPr="00E33BC4">
        <w:rPr>
          <w:rFonts w:ascii="Arial" w:hAnsi="Arial" w:cs="Arial"/>
          <w:color w:val="000000"/>
        </w:rPr>
        <w:t xml:space="preserve"> </w:t>
      </w:r>
    </w:p>
    <w:p w14:paraId="53550B72" w14:textId="57F00013" w:rsidR="00095DB2" w:rsidRPr="00E33BC4" w:rsidRDefault="00095DB2" w:rsidP="000055E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 xml:space="preserve">Termín udeľovania ocenenia: </w:t>
      </w:r>
      <w:r w:rsidR="00784214">
        <w:rPr>
          <w:rFonts w:ascii="Arial" w:hAnsi="Arial" w:cs="Arial"/>
          <w:color w:val="000000"/>
        </w:rPr>
        <w:t>Slovenské víno 20</w:t>
      </w:r>
      <w:r w:rsidR="007D194C">
        <w:rPr>
          <w:rFonts w:ascii="Arial" w:hAnsi="Arial" w:cs="Arial"/>
          <w:color w:val="000000"/>
        </w:rPr>
        <w:t>2</w:t>
      </w:r>
      <w:r w:rsidR="00622004">
        <w:rPr>
          <w:rFonts w:ascii="Arial" w:hAnsi="Arial" w:cs="Arial"/>
          <w:color w:val="000000"/>
        </w:rPr>
        <w:t>6</w:t>
      </w:r>
    </w:p>
    <w:p w14:paraId="00A4E39F" w14:textId="0100A5F5" w:rsidR="00095DB2" w:rsidRPr="00E33BC4" w:rsidRDefault="00095DB2" w:rsidP="000055E2">
      <w:pPr>
        <w:ind w:right="-87"/>
        <w:jc w:val="both"/>
        <w:rPr>
          <w:rFonts w:ascii="Arial" w:hAnsi="Arial" w:cs="Arial"/>
          <w:color w:val="000000"/>
        </w:rPr>
      </w:pPr>
      <w:r w:rsidRPr="00E33BC4">
        <w:rPr>
          <w:rFonts w:ascii="Arial" w:hAnsi="Arial" w:cs="Arial"/>
          <w:color w:val="000000"/>
        </w:rPr>
        <w:t>Miesto udeľovania: Slovenské víno 20</w:t>
      </w:r>
      <w:r w:rsidR="007D194C">
        <w:rPr>
          <w:rFonts w:ascii="Arial" w:hAnsi="Arial" w:cs="Arial"/>
          <w:color w:val="000000"/>
        </w:rPr>
        <w:t>2</w:t>
      </w:r>
      <w:r w:rsidR="00622004">
        <w:rPr>
          <w:rFonts w:ascii="Arial" w:hAnsi="Arial" w:cs="Arial"/>
          <w:color w:val="000000"/>
        </w:rPr>
        <w:t>6</w:t>
      </w:r>
    </w:p>
    <w:sectPr w:rsidR="00095DB2" w:rsidRPr="00E33BC4" w:rsidSect="00095DB2">
      <w:footerReference w:type="even" r:id="rId7"/>
      <w:footerReference w:type="default" r:id="rId8"/>
      <w:pgSz w:w="11906" w:h="16838" w:code="9"/>
      <w:pgMar w:top="1440" w:right="707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642F" w14:textId="77777777" w:rsidR="00E313E7" w:rsidRDefault="00E313E7">
      <w:r>
        <w:separator/>
      </w:r>
    </w:p>
  </w:endnote>
  <w:endnote w:type="continuationSeparator" w:id="0">
    <w:p w14:paraId="6454FC6F" w14:textId="77777777" w:rsidR="00E313E7" w:rsidRDefault="00E3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C849" w14:textId="77777777" w:rsidR="00E33BC4" w:rsidRDefault="00AD5578" w:rsidP="00080AF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33BC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0AB671F" w14:textId="77777777" w:rsidR="00E33BC4" w:rsidRDefault="00E33BC4" w:rsidP="0081057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3783" w14:textId="77777777" w:rsidR="00E33BC4" w:rsidRDefault="00AD5578" w:rsidP="00080AF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33BC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A4B5F">
      <w:rPr>
        <w:rStyle w:val="slostrany"/>
        <w:noProof/>
      </w:rPr>
      <w:t>3</w:t>
    </w:r>
    <w:r>
      <w:rPr>
        <w:rStyle w:val="slostrany"/>
      </w:rPr>
      <w:fldChar w:fldCharType="end"/>
    </w:r>
  </w:p>
  <w:p w14:paraId="5DFB58FB" w14:textId="77777777" w:rsidR="00E33BC4" w:rsidRDefault="00E33BC4" w:rsidP="0081057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DAAF" w14:textId="77777777" w:rsidR="00E313E7" w:rsidRDefault="00E313E7">
      <w:r>
        <w:separator/>
      </w:r>
    </w:p>
  </w:footnote>
  <w:footnote w:type="continuationSeparator" w:id="0">
    <w:p w14:paraId="6BB20561" w14:textId="77777777" w:rsidR="00E313E7" w:rsidRDefault="00E3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2DD3DF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95C78E8"/>
    <w:multiLevelType w:val="hybridMultilevel"/>
    <w:tmpl w:val="8D74113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817173">
    <w:abstractNumId w:val="0"/>
  </w:num>
  <w:num w:numId="2" w16cid:durableId="1021934747">
    <w:abstractNumId w:val="1"/>
  </w:num>
  <w:num w:numId="3" w16cid:durableId="1989942057">
    <w:abstractNumId w:val="3"/>
  </w:num>
  <w:num w:numId="4" w16cid:durableId="776874784">
    <w:abstractNumId w:val="2"/>
  </w:num>
  <w:num w:numId="5" w16cid:durableId="4811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C2"/>
    <w:rsid w:val="000055E2"/>
    <w:rsid w:val="00073234"/>
    <w:rsid w:val="00080AF0"/>
    <w:rsid w:val="00095DB2"/>
    <w:rsid w:val="0009771D"/>
    <w:rsid w:val="000C21E9"/>
    <w:rsid w:val="000E61BD"/>
    <w:rsid w:val="000E7115"/>
    <w:rsid w:val="00143743"/>
    <w:rsid w:val="00193AD6"/>
    <w:rsid w:val="001C1B3B"/>
    <w:rsid w:val="001E3D63"/>
    <w:rsid w:val="00222B91"/>
    <w:rsid w:val="00225291"/>
    <w:rsid w:val="00227ABB"/>
    <w:rsid w:val="0027688D"/>
    <w:rsid w:val="002B6B4F"/>
    <w:rsid w:val="002D5C49"/>
    <w:rsid w:val="003260D0"/>
    <w:rsid w:val="00366894"/>
    <w:rsid w:val="003758C2"/>
    <w:rsid w:val="003832C7"/>
    <w:rsid w:val="004025A7"/>
    <w:rsid w:val="00402A62"/>
    <w:rsid w:val="0042245E"/>
    <w:rsid w:val="004411C8"/>
    <w:rsid w:val="00461A8B"/>
    <w:rsid w:val="00472C5B"/>
    <w:rsid w:val="004A18B5"/>
    <w:rsid w:val="004A3F30"/>
    <w:rsid w:val="004A484F"/>
    <w:rsid w:val="004A686D"/>
    <w:rsid w:val="004D33A8"/>
    <w:rsid w:val="004F267D"/>
    <w:rsid w:val="00535194"/>
    <w:rsid w:val="005A036D"/>
    <w:rsid w:val="005A4B5F"/>
    <w:rsid w:val="005C6D79"/>
    <w:rsid w:val="005D5D66"/>
    <w:rsid w:val="005F21D6"/>
    <w:rsid w:val="006105C1"/>
    <w:rsid w:val="00610DD3"/>
    <w:rsid w:val="00622004"/>
    <w:rsid w:val="00660BB6"/>
    <w:rsid w:val="006805C2"/>
    <w:rsid w:val="006822D9"/>
    <w:rsid w:val="0069287D"/>
    <w:rsid w:val="00693C44"/>
    <w:rsid w:val="006B441F"/>
    <w:rsid w:val="006C6887"/>
    <w:rsid w:val="006E5F1B"/>
    <w:rsid w:val="00706E43"/>
    <w:rsid w:val="00745708"/>
    <w:rsid w:val="0075224D"/>
    <w:rsid w:val="00770C82"/>
    <w:rsid w:val="00784214"/>
    <w:rsid w:val="0078477C"/>
    <w:rsid w:val="007A1434"/>
    <w:rsid w:val="007A6FBF"/>
    <w:rsid w:val="007B2FBC"/>
    <w:rsid w:val="007B707D"/>
    <w:rsid w:val="007C5CC7"/>
    <w:rsid w:val="007D194C"/>
    <w:rsid w:val="007D6C5A"/>
    <w:rsid w:val="007E1E2B"/>
    <w:rsid w:val="007E63CB"/>
    <w:rsid w:val="007F3A0B"/>
    <w:rsid w:val="00810571"/>
    <w:rsid w:val="00842FC3"/>
    <w:rsid w:val="008A2D90"/>
    <w:rsid w:val="008A2DD7"/>
    <w:rsid w:val="008A488A"/>
    <w:rsid w:val="008B39F8"/>
    <w:rsid w:val="008C6C84"/>
    <w:rsid w:val="008D3118"/>
    <w:rsid w:val="008F4C93"/>
    <w:rsid w:val="009127AD"/>
    <w:rsid w:val="009237B3"/>
    <w:rsid w:val="00953869"/>
    <w:rsid w:val="00983874"/>
    <w:rsid w:val="009B31FB"/>
    <w:rsid w:val="009D368C"/>
    <w:rsid w:val="009E1989"/>
    <w:rsid w:val="00A00EBF"/>
    <w:rsid w:val="00A32C88"/>
    <w:rsid w:val="00A61030"/>
    <w:rsid w:val="00AB7FC0"/>
    <w:rsid w:val="00AD5578"/>
    <w:rsid w:val="00B04788"/>
    <w:rsid w:val="00B44BB0"/>
    <w:rsid w:val="00BC056B"/>
    <w:rsid w:val="00BD2383"/>
    <w:rsid w:val="00BD76FF"/>
    <w:rsid w:val="00BE2064"/>
    <w:rsid w:val="00BF04EC"/>
    <w:rsid w:val="00C27BB3"/>
    <w:rsid w:val="00C55C36"/>
    <w:rsid w:val="00C779FC"/>
    <w:rsid w:val="00CB511C"/>
    <w:rsid w:val="00CB6226"/>
    <w:rsid w:val="00CC31AD"/>
    <w:rsid w:val="00CD056A"/>
    <w:rsid w:val="00CD0D2E"/>
    <w:rsid w:val="00D036E3"/>
    <w:rsid w:val="00D329C1"/>
    <w:rsid w:val="00D804D0"/>
    <w:rsid w:val="00E11161"/>
    <w:rsid w:val="00E310C0"/>
    <w:rsid w:val="00E313E7"/>
    <w:rsid w:val="00E33BC4"/>
    <w:rsid w:val="00E47957"/>
    <w:rsid w:val="00E5504F"/>
    <w:rsid w:val="00E71FF1"/>
    <w:rsid w:val="00EA610E"/>
    <w:rsid w:val="00EC4DED"/>
    <w:rsid w:val="00EE16C0"/>
    <w:rsid w:val="00EF170B"/>
    <w:rsid w:val="00F01AA2"/>
    <w:rsid w:val="00F14676"/>
    <w:rsid w:val="00F16720"/>
    <w:rsid w:val="00F2274F"/>
    <w:rsid w:val="00F56871"/>
    <w:rsid w:val="00F571C7"/>
    <w:rsid w:val="00F711E2"/>
    <w:rsid w:val="00F84C95"/>
    <w:rsid w:val="00F85795"/>
    <w:rsid w:val="00FA2E08"/>
    <w:rsid w:val="00FA54F1"/>
    <w:rsid w:val="00FB0888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BA090"/>
  <w15:docId w15:val="{171DB760-1E3A-824E-82EE-E31F76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58C2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ymbolypreslovanie">
    <w:name w:val="Symboly pre číslovanie"/>
    <w:rsid w:val="003758C2"/>
  </w:style>
  <w:style w:type="paragraph" w:customStyle="1" w:styleId="Nadpis">
    <w:name w:val="Nadpis"/>
    <w:basedOn w:val="Normlny"/>
    <w:next w:val="Zkladntext"/>
    <w:rsid w:val="003758C2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rsid w:val="003758C2"/>
    <w:pPr>
      <w:spacing w:after="120"/>
    </w:pPr>
  </w:style>
  <w:style w:type="paragraph" w:styleId="Zoznam">
    <w:name w:val="List"/>
    <w:basedOn w:val="Zkladntext"/>
    <w:rsid w:val="003758C2"/>
  </w:style>
  <w:style w:type="paragraph" w:customStyle="1" w:styleId="Popisok">
    <w:name w:val="Popisok"/>
    <w:basedOn w:val="Normlny"/>
    <w:rsid w:val="003758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3758C2"/>
    <w:pPr>
      <w:suppressLineNumbers/>
    </w:pPr>
  </w:style>
  <w:style w:type="paragraph" w:customStyle="1" w:styleId="Default">
    <w:name w:val="Default"/>
    <w:rsid w:val="006805C2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D368C"/>
    <w:pPr>
      <w:ind w:left="708"/>
    </w:pPr>
    <w:rPr>
      <w:rFonts w:cs="Mangal"/>
      <w:szCs w:val="21"/>
    </w:rPr>
  </w:style>
  <w:style w:type="paragraph" w:styleId="Pta">
    <w:name w:val="footer"/>
    <w:basedOn w:val="Normlny"/>
    <w:rsid w:val="0081057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10571"/>
  </w:style>
  <w:style w:type="character" w:styleId="Hypertextovprepojenie">
    <w:name w:val="Hyperlink"/>
    <w:basedOn w:val="Predvolenpsmoodseku"/>
    <w:uiPriority w:val="99"/>
    <w:unhideWhenUsed/>
    <w:rsid w:val="00F2274F"/>
    <w:rPr>
      <w:color w:val="0000FF"/>
      <w:u w:val="single"/>
    </w:rPr>
  </w:style>
  <w:style w:type="character" w:styleId="Vrazn">
    <w:name w:val="Strong"/>
    <w:basedOn w:val="Predvolenpsmoodseku"/>
    <w:qFormat/>
    <w:rsid w:val="005C6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Jaroslava Kaňuchová Pátková</cp:lastModifiedBy>
  <cp:revision>4</cp:revision>
  <cp:lastPrinted>1899-12-31T23:00:00Z</cp:lastPrinted>
  <dcterms:created xsi:type="dcterms:W3CDTF">2026-03-10T16:56:00Z</dcterms:created>
  <dcterms:modified xsi:type="dcterms:W3CDTF">2026-05-05T13:50:00Z</dcterms:modified>
</cp:coreProperties>
</file>